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0442" w:rsidRPr="00FA3865" w:rsidRDefault="00F70442" w:rsidP="00F70442">
      <w:pPr>
        <w:spacing w:before="200" w:after="240" w:line="240" w:lineRule="auto"/>
        <w:jc w:val="center"/>
        <w:rPr>
          <w:rFonts w:cstheme="minorHAnsi"/>
          <w:b/>
          <w:sz w:val="32"/>
          <w:szCs w:val="32"/>
        </w:rPr>
      </w:pPr>
      <w:r w:rsidRPr="00FA3865">
        <w:rPr>
          <w:rFonts w:cstheme="minorHAnsi"/>
          <w:b/>
          <w:sz w:val="32"/>
          <w:szCs w:val="32"/>
        </w:rPr>
        <w:t>SOC Analyst Internship</w:t>
      </w:r>
    </w:p>
    <w:p w:rsidR="00F70442" w:rsidRPr="00FA3865" w:rsidRDefault="00F70442" w:rsidP="00F70442">
      <w:pPr>
        <w:spacing w:before="200" w:after="240" w:line="240" w:lineRule="auto"/>
        <w:jc w:val="center"/>
        <w:rPr>
          <w:rFonts w:eastAsia="Cambria" w:cstheme="minorHAnsi"/>
          <w:b/>
          <w:sz w:val="32"/>
          <w:szCs w:val="32"/>
        </w:rPr>
      </w:pPr>
      <w:r w:rsidRPr="00FA3865">
        <w:rPr>
          <w:rFonts w:cstheme="minorHAnsi"/>
          <w:b/>
          <w:sz w:val="32"/>
          <w:szCs w:val="32"/>
        </w:rPr>
        <w:t>Task Report</w:t>
      </w:r>
    </w:p>
    <w:p w:rsidR="00F70442" w:rsidRPr="00FA3865" w:rsidRDefault="00F70442" w:rsidP="00F70442">
      <w:pPr>
        <w:spacing w:line="360" w:lineRule="auto"/>
        <w:jc w:val="center"/>
        <w:rPr>
          <w:rFonts w:cstheme="minorHAnsi"/>
          <w:sz w:val="32"/>
          <w:szCs w:val="32"/>
        </w:rPr>
      </w:pPr>
    </w:p>
    <w:p w:rsidR="00F70442" w:rsidRPr="00FA3865" w:rsidRDefault="00F70442" w:rsidP="00F70442">
      <w:pPr>
        <w:spacing w:line="360" w:lineRule="auto"/>
        <w:jc w:val="center"/>
        <w:rPr>
          <w:rFonts w:cstheme="minorHAnsi"/>
          <w:sz w:val="32"/>
          <w:szCs w:val="32"/>
        </w:rPr>
      </w:pPr>
      <w:r w:rsidRPr="00FA3865">
        <w:rPr>
          <w:rFonts w:cstheme="minorHAnsi"/>
          <w:sz w:val="32"/>
          <w:szCs w:val="32"/>
        </w:rPr>
        <w:t>Manasseh Mutugi</w:t>
      </w:r>
    </w:p>
    <w:p w:rsidR="00F70442" w:rsidRPr="00FA3865" w:rsidRDefault="00F70442" w:rsidP="00F70442">
      <w:pPr>
        <w:spacing w:before="200" w:after="0" w:line="480" w:lineRule="auto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Task No: [16</w:t>
      </w:r>
      <w:r w:rsidRPr="00FA3865">
        <w:rPr>
          <w:rFonts w:cstheme="minorHAnsi"/>
          <w:sz w:val="32"/>
          <w:szCs w:val="32"/>
        </w:rPr>
        <w:t>]</w:t>
      </w:r>
    </w:p>
    <w:p w:rsidR="00F70442" w:rsidRPr="00ED4F78" w:rsidRDefault="00F70442" w:rsidP="00F70442">
      <w:pPr>
        <w:spacing w:before="200" w:after="0" w:line="600" w:lineRule="auto"/>
        <w:jc w:val="center"/>
        <w:rPr>
          <w:rFonts w:cstheme="minorHAnsi"/>
          <w:sz w:val="24"/>
          <w:szCs w:val="24"/>
        </w:rPr>
      </w:pPr>
      <w:r w:rsidRPr="00ED4F78">
        <w:rPr>
          <w:rFonts w:cstheme="minorHAnsi"/>
          <w:noProof/>
          <w:sz w:val="24"/>
          <w:szCs w:val="24"/>
        </w:rPr>
        <w:drawing>
          <wp:inline distT="0" distB="0" distL="0" distR="0" wp14:anchorId="439A8ECE" wp14:editId="1B65519A">
            <wp:extent cx="2234565" cy="2234565"/>
            <wp:effectExtent l="0" t="0" r="0" b="0"/>
            <wp:docPr id="14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097" r="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42" w:rsidRPr="00ED4F78" w:rsidRDefault="00F70442" w:rsidP="00F70442">
      <w:pPr>
        <w:widowControl w:val="0"/>
        <w:spacing w:after="120" w:line="360" w:lineRule="auto"/>
        <w:jc w:val="center"/>
        <w:rPr>
          <w:rFonts w:cstheme="minorHAnsi"/>
          <w:sz w:val="24"/>
          <w:szCs w:val="24"/>
        </w:rPr>
      </w:pPr>
      <w:r w:rsidRPr="00ED4F78">
        <w:rPr>
          <w:rFonts w:cstheme="minorHAnsi"/>
          <w:sz w:val="24"/>
          <w:szCs w:val="24"/>
        </w:rPr>
        <w:t xml:space="preserve">Copyright © 2025 </w:t>
      </w:r>
      <w:proofErr w:type="spellStart"/>
      <w:r w:rsidRPr="00ED4F78">
        <w:rPr>
          <w:rFonts w:cstheme="minorHAnsi"/>
          <w:sz w:val="24"/>
          <w:szCs w:val="24"/>
        </w:rPr>
        <w:t>EncryptEdge</w:t>
      </w:r>
      <w:proofErr w:type="spellEnd"/>
      <w:r w:rsidRPr="00ED4F78">
        <w:rPr>
          <w:rFonts w:cstheme="minorHAnsi"/>
          <w:sz w:val="24"/>
          <w:szCs w:val="24"/>
        </w:rPr>
        <w:t xml:space="preserve"> Labs. All rights reserved</w:t>
      </w:r>
    </w:p>
    <w:p w:rsidR="00F70442" w:rsidRPr="00ED4F78" w:rsidRDefault="00F70442" w:rsidP="00F70442">
      <w:pPr>
        <w:widowControl w:val="0"/>
        <w:spacing w:after="120" w:line="360" w:lineRule="auto"/>
        <w:jc w:val="center"/>
        <w:rPr>
          <w:rFonts w:cstheme="minorHAnsi"/>
          <w:sz w:val="24"/>
          <w:szCs w:val="24"/>
        </w:rPr>
      </w:pPr>
      <w:r w:rsidRPr="00ED4F78">
        <w:rPr>
          <w:rFonts w:cstheme="minorHAnsi"/>
          <w:sz w:val="24"/>
          <w:szCs w:val="24"/>
        </w:rPr>
        <w:t>Credit: Offensive Security</w:t>
      </w:r>
    </w:p>
    <w:p w:rsidR="00F70442" w:rsidRPr="00ED4F78" w:rsidRDefault="00F70442" w:rsidP="00F70442">
      <w:pPr>
        <w:spacing w:before="200" w:line="192" w:lineRule="auto"/>
        <w:jc w:val="center"/>
        <w:rPr>
          <w:rFonts w:cstheme="minorHAnsi"/>
          <w:b/>
          <w:sz w:val="24"/>
          <w:szCs w:val="24"/>
        </w:rPr>
      </w:pPr>
      <w:r w:rsidRPr="00ED4F78">
        <w:rPr>
          <w:rFonts w:cstheme="minorHAnsi"/>
          <w:sz w:val="24"/>
          <w:szCs w:val="24"/>
        </w:rPr>
        <w:br w:type="page"/>
      </w:r>
    </w:p>
    <w:p w:rsidR="00F70442" w:rsidRPr="00ED4F78" w:rsidRDefault="00F70442" w:rsidP="00F70442">
      <w:pPr>
        <w:keepNext/>
        <w:keepLines/>
        <w:spacing w:after="240" w:line="360" w:lineRule="auto"/>
        <w:jc w:val="both"/>
        <w:rPr>
          <w:rFonts w:cstheme="minorHAnsi"/>
          <w:sz w:val="24"/>
          <w:szCs w:val="24"/>
        </w:rPr>
      </w:pPr>
      <w:r w:rsidRPr="00ED4F78">
        <w:rPr>
          <w:rFonts w:eastAsia="Times New Roman" w:cstheme="minorHAnsi"/>
          <w:b/>
          <w:sz w:val="24"/>
          <w:szCs w:val="24"/>
        </w:rPr>
        <w:lastRenderedPageBreak/>
        <w:t>Table of Contents</w:t>
      </w:r>
    </w:p>
    <w:sdt>
      <w:sdtPr>
        <w:rPr>
          <w:rFonts w:cstheme="minorHAnsi"/>
          <w:sz w:val="24"/>
          <w:szCs w:val="24"/>
        </w:rPr>
        <w:id w:val="-460571689"/>
        <w:docPartObj>
          <w:docPartGallery w:val="Table of Contents"/>
          <w:docPartUnique/>
        </w:docPartObj>
      </w:sdtPr>
      <w:sdtEndPr/>
      <w:sdtContent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b/>
              <w:sz w:val="24"/>
              <w:szCs w:val="24"/>
            </w:rPr>
          </w:pPr>
          <w:r w:rsidRPr="00ED4F78">
            <w:rPr>
              <w:rFonts w:eastAsia="Calibri" w:cstheme="minorHAnsi"/>
              <w:sz w:val="24"/>
              <w:szCs w:val="24"/>
            </w:rPr>
            <w:fldChar w:fldCharType="begin"/>
          </w:r>
          <w:r w:rsidRPr="00ED4F78">
            <w:rPr>
              <w:rFonts w:cstheme="minorHAnsi"/>
              <w:sz w:val="24"/>
              <w:szCs w:val="24"/>
            </w:rPr>
            <w:instrText xml:space="preserve"> TOC \z \o "1-9" \u \t "Heading 1,1,Heading 2,2,Heading 3,3,Heading 4,4,Heading 5,5,Heading 6,6" \h</w:instrText>
          </w:r>
          <w:r w:rsidRPr="00ED4F78">
            <w:rPr>
              <w:rFonts w:eastAsia="Calibri" w:cstheme="minorHAnsi"/>
              <w:sz w:val="24"/>
              <w:szCs w:val="24"/>
            </w:rPr>
            <w:fldChar w:fldCharType="separate"/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b/>
              <w:sz w:val="24"/>
              <w:szCs w:val="24"/>
            </w:rPr>
            <w:t xml:space="preserve">   1.0 EncryptEdge Labs Internship Task Report</w:t>
          </w:r>
          <w:r w:rsidRPr="00ED4F78">
            <w:rPr>
              <w:rFonts w:eastAsia="Times New Roman" w:cstheme="minorHAnsi"/>
              <w:b/>
              <w:sz w:val="24"/>
              <w:szCs w:val="24"/>
            </w:rPr>
            <w:tab/>
            <w:t>4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>1.1 Introduction</w:t>
          </w:r>
          <w:r w:rsidRPr="00ED4F78">
            <w:rPr>
              <w:rFonts w:eastAsia="Times New Roman" w:cstheme="minorHAnsi"/>
              <w:sz w:val="24"/>
              <w:szCs w:val="24"/>
            </w:rPr>
            <w:tab/>
            <w:t>4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>1.2 Objective</w:t>
          </w:r>
          <w:r w:rsidRPr="00ED4F78">
            <w:rPr>
              <w:rFonts w:eastAsia="Times New Roman" w:cstheme="minorHAnsi"/>
              <w:sz w:val="24"/>
              <w:szCs w:val="24"/>
            </w:rPr>
            <w:tab/>
            <w:t>4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>1.3 Requirements</w:t>
          </w:r>
          <w:r w:rsidRPr="00ED4F78">
            <w:rPr>
              <w:rFonts w:eastAsia="Times New Roman" w:cstheme="minorHAnsi"/>
              <w:sz w:val="24"/>
              <w:szCs w:val="24"/>
            </w:rPr>
            <w:tab/>
            <w:t>4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b/>
              <w:sz w:val="24"/>
              <w:szCs w:val="24"/>
            </w:rPr>
            <w:t>2.0 High-Level Summary</w:t>
          </w:r>
          <w:r w:rsidRPr="00ED4F78">
            <w:rPr>
              <w:rFonts w:eastAsia="Times New Roman" w:cstheme="minorHAnsi"/>
              <w:b/>
              <w:sz w:val="24"/>
              <w:szCs w:val="24"/>
            </w:rPr>
            <w:tab/>
            <w:t>5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>2.1 Recommendations</w:t>
          </w:r>
          <w:r w:rsidRPr="00ED4F78">
            <w:rPr>
              <w:rFonts w:eastAsia="Times New Roman" w:cstheme="minorHAnsi"/>
              <w:sz w:val="24"/>
              <w:szCs w:val="24"/>
            </w:rPr>
            <w:tab/>
            <w:t>5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>2.2 Risk exposure over time</w:t>
          </w:r>
          <w:r w:rsidRPr="00ED4F78">
            <w:rPr>
              <w:rFonts w:eastAsia="Times New Roman" w:cstheme="minorHAnsi"/>
              <w:sz w:val="24"/>
              <w:szCs w:val="24"/>
            </w:rPr>
            <w:tab/>
            <w:t>5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ind w:left="216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b/>
              <w:sz w:val="24"/>
              <w:szCs w:val="24"/>
            </w:rPr>
            <w:t>3.0 Report - Methodologies</w:t>
          </w:r>
          <w:r w:rsidRPr="00ED4F78">
            <w:rPr>
              <w:rFonts w:eastAsia="Times New Roman" w:cstheme="minorHAnsi"/>
              <w:b/>
              <w:sz w:val="24"/>
              <w:szCs w:val="24"/>
            </w:rPr>
            <w:tab/>
            <w:t>6</w:t>
          </w:r>
        </w:p>
        <w:p w:rsidR="00F70442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 xml:space="preserve">    3.1 </w:t>
          </w:r>
          <w:r w:rsidR="00B652A4" w:rsidRPr="00B652A4">
            <w:rPr>
              <w:rFonts w:eastAsia="Times New Roman" w:cstheme="minorHAnsi"/>
              <w:i/>
              <w:sz w:val="24"/>
              <w:szCs w:val="24"/>
            </w:rPr>
            <w:t>Section A: SIEM Tool Selection</w:t>
          </w:r>
        </w:p>
        <w:p w:rsidR="00F70442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 xml:space="preserve">    3.2</w:t>
          </w:r>
          <w:r w:rsidRPr="00D64B1E">
            <w:t xml:space="preserve"> </w:t>
          </w:r>
          <w:r w:rsidR="00B652A4" w:rsidRPr="00B652A4">
            <w:rPr>
              <w:rFonts w:eastAsia="Times New Roman" w:cstheme="minorHAnsi"/>
              <w:i/>
              <w:sz w:val="24"/>
              <w:szCs w:val="24"/>
            </w:rPr>
            <w:t>Section B: SIEM Tool Setup</w:t>
          </w:r>
        </w:p>
        <w:p w:rsidR="00F70442" w:rsidRPr="00ED4F78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 xml:space="preserve">    3.3</w:t>
          </w:r>
          <w:r>
            <w:rPr>
              <w:rFonts w:eastAsia="Times New Roman" w:cstheme="minorHAnsi"/>
              <w:i/>
              <w:sz w:val="24"/>
              <w:szCs w:val="24"/>
            </w:rPr>
            <w:t xml:space="preserve"> </w:t>
          </w:r>
          <w:r w:rsidR="009A0E19" w:rsidRPr="009A0E19">
            <w:rPr>
              <w:rFonts w:eastAsia="Times New Roman" w:cstheme="minorHAnsi"/>
              <w:i/>
              <w:sz w:val="24"/>
              <w:szCs w:val="24"/>
            </w:rPr>
            <w:t>Section C: Data Ingestion and Normalization</w:t>
          </w:r>
        </w:p>
        <w:p w:rsidR="00F70442" w:rsidRDefault="00F70442" w:rsidP="00F70442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 w:rsidRPr="00ED4F78">
            <w:rPr>
              <w:rFonts w:eastAsia="Times New Roman" w:cstheme="minorHAnsi"/>
              <w:i/>
              <w:sz w:val="24"/>
              <w:szCs w:val="24"/>
            </w:rPr>
            <w:t xml:space="preserve">    3.4</w:t>
          </w:r>
          <w:r w:rsidRPr="004135B3">
            <w:t xml:space="preserve"> </w:t>
          </w:r>
          <w:r w:rsidR="009A0E19" w:rsidRPr="009A0E19">
            <w:t>Section D: Basic Data Analysis</w:t>
          </w:r>
        </w:p>
        <w:p w:rsidR="009A0E19" w:rsidRDefault="00F70442" w:rsidP="009A0E19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>
            <w:rPr>
              <w:rFonts w:eastAsia="Times New Roman" w:cstheme="minorHAnsi"/>
              <w:i/>
              <w:sz w:val="24"/>
              <w:szCs w:val="24"/>
            </w:rPr>
            <w:t xml:space="preserve">    3.5 </w:t>
          </w:r>
          <w:r w:rsidR="009A0E19" w:rsidRPr="009A0E19">
            <w:rPr>
              <w:rFonts w:eastAsia="Times New Roman" w:cstheme="minorHAnsi"/>
              <w:i/>
              <w:sz w:val="24"/>
              <w:szCs w:val="24"/>
            </w:rPr>
            <w:t>Section E: Alerting and Reporting</w:t>
          </w:r>
        </w:p>
        <w:p w:rsidR="009A0E19" w:rsidRDefault="009A0E19" w:rsidP="009A0E19">
          <w:pPr>
            <w:tabs>
              <w:tab w:val="right" w:pos="9638"/>
            </w:tabs>
            <w:spacing w:after="100" w:line="252" w:lineRule="auto"/>
            <w:jc w:val="both"/>
            <w:rPr>
              <w:rFonts w:eastAsia="Times New Roman" w:cstheme="minorHAnsi"/>
              <w:i/>
              <w:sz w:val="24"/>
              <w:szCs w:val="24"/>
            </w:rPr>
          </w:pPr>
          <w:r>
            <w:rPr>
              <w:rFonts w:eastAsia="Times New Roman" w:cstheme="minorHAnsi"/>
              <w:i/>
              <w:sz w:val="24"/>
              <w:szCs w:val="24"/>
            </w:rPr>
            <w:t xml:space="preserve">    3.6 </w:t>
          </w:r>
          <w:r w:rsidRPr="009A0E19">
            <w:rPr>
              <w:rFonts w:eastAsia="Times New Roman" w:cstheme="minorHAnsi"/>
              <w:i/>
              <w:sz w:val="24"/>
              <w:szCs w:val="24"/>
            </w:rPr>
            <w:t>Section F: Hands-on Labs</w:t>
          </w:r>
        </w:p>
        <w:p w:rsidR="00F70442" w:rsidRPr="00ED4F78" w:rsidRDefault="00F70442" w:rsidP="009A0E19">
          <w:pPr>
            <w:tabs>
              <w:tab w:val="right" w:pos="9638"/>
            </w:tabs>
            <w:spacing w:after="100" w:line="252" w:lineRule="auto"/>
            <w:jc w:val="both"/>
            <w:rPr>
              <w:rFonts w:cstheme="minorHAnsi"/>
              <w:sz w:val="24"/>
              <w:szCs w:val="24"/>
            </w:rPr>
          </w:pPr>
          <w:r w:rsidRPr="00ED4F78">
            <w:rPr>
              <w:rFonts w:eastAsia="Times New Roman" w:cstheme="minorHAnsi"/>
              <w:b/>
              <w:i/>
              <w:sz w:val="24"/>
              <w:szCs w:val="24"/>
            </w:rPr>
            <w:t>4.0 Reflection Section</w:t>
          </w:r>
        </w:p>
        <w:p w:rsidR="00F70442" w:rsidRPr="00ED4F78" w:rsidRDefault="00F70442" w:rsidP="00F70442">
          <w:pPr>
            <w:rPr>
              <w:rFonts w:cstheme="minorHAnsi"/>
              <w:b/>
              <w:noProof/>
              <w:sz w:val="24"/>
              <w:szCs w:val="24"/>
            </w:rPr>
          </w:pPr>
          <w:r w:rsidRPr="00ED4F78">
            <w:rPr>
              <w:rFonts w:eastAsia="Times New Roman" w:cstheme="minorHAnsi"/>
              <w:b/>
              <w:sz w:val="24"/>
              <w:szCs w:val="24"/>
            </w:rPr>
            <w:t>5.0 Additionals Item(Appendix)</w:t>
          </w:r>
          <w:r w:rsidRPr="00ED4F78">
            <w:rPr>
              <w:rFonts w:eastAsia="Times New Roman" w:cstheme="minorHAnsi"/>
              <w:b/>
              <w:sz w:val="24"/>
              <w:szCs w:val="24"/>
            </w:rPr>
            <w:tab/>
            <w:t>X</w:t>
          </w:r>
          <w:r w:rsidRPr="00ED4F78">
            <w:rPr>
              <w:rFonts w:eastAsia="Times New Roman" w:cstheme="minorHAnsi"/>
              <w:b/>
              <w:sz w:val="24"/>
              <w:szCs w:val="24"/>
            </w:rPr>
            <w:fldChar w:fldCharType="end"/>
          </w:r>
        </w:p>
      </w:sdtContent>
    </w:sdt>
    <w:p w:rsidR="00F70442" w:rsidRPr="00ED4F78" w:rsidRDefault="00F70442" w:rsidP="00F70442">
      <w:pPr>
        <w:rPr>
          <w:rFonts w:cstheme="minorHAnsi"/>
          <w:b/>
          <w:noProof/>
          <w:sz w:val="24"/>
          <w:szCs w:val="24"/>
        </w:rPr>
      </w:pPr>
    </w:p>
    <w:p w:rsidR="00F70442" w:rsidRDefault="00F70442" w:rsidP="00F70442">
      <w:pPr>
        <w:rPr>
          <w:rFonts w:cstheme="minorHAnsi"/>
          <w:b/>
          <w:noProof/>
          <w:sz w:val="24"/>
          <w:szCs w:val="24"/>
        </w:rPr>
      </w:pPr>
    </w:p>
    <w:p w:rsidR="00052681" w:rsidRDefault="00462246"/>
    <w:p w:rsidR="00F70442" w:rsidRDefault="00F70442"/>
    <w:p w:rsidR="00F70442" w:rsidRDefault="00F70442"/>
    <w:p w:rsidR="00F70442" w:rsidRDefault="00F70442"/>
    <w:p w:rsidR="00F70442" w:rsidRDefault="00F70442"/>
    <w:p w:rsidR="00F70442" w:rsidRDefault="00F70442"/>
    <w:p w:rsidR="00F70442" w:rsidRDefault="00F70442"/>
    <w:p w:rsidR="00F70442" w:rsidRDefault="00F70442"/>
    <w:p w:rsidR="00F70442" w:rsidRDefault="00F70442"/>
    <w:p w:rsidR="00F70442" w:rsidRDefault="00F70442" w:rsidP="00F70442">
      <w:pPr>
        <w:pStyle w:val="ListParagraph"/>
        <w:numPr>
          <w:ilvl w:val="1"/>
          <w:numId w:val="1"/>
        </w:num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 w:rsidRPr="00F70442">
        <w:rPr>
          <w:rFonts w:eastAsia="Roboto Mono SemiBold" w:cstheme="minorHAnsi"/>
          <w:b/>
          <w:sz w:val="24"/>
          <w:szCs w:val="24"/>
        </w:rPr>
        <w:t>Introduction</w:t>
      </w:r>
    </w:p>
    <w:p w:rsidR="00F70442" w:rsidRDefault="00F70442" w:rsidP="00F70442">
      <w:pPr>
        <w:pStyle w:val="ListParagraph"/>
        <w:tabs>
          <w:tab w:val="left" w:pos="263"/>
        </w:tabs>
        <w:ind w:left="420"/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>In this task, one will</w:t>
      </w:r>
      <w:r w:rsidRPr="00F70442">
        <w:rPr>
          <w:rFonts w:eastAsia="Roboto Mono SemiBold" w:cstheme="minorHAnsi"/>
          <w:sz w:val="24"/>
          <w:szCs w:val="24"/>
        </w:rPr>
        <w:t xml:space="preserve"> gain practical experience using Security Information and Event Management (SIEM) tools, which are essential for security data analysis in a Security Operations Center (SOC). SIEM tools help centralize, normalize, and analyze security event data, providing insights into potential security threats and enabling efficient incident response.</w:t>
      </w:r>
    </w:p>
    <w:p w:rsidR="00F70442" w:rsidRPr="00F70442" w:rsidRDefault="00F70442" w:rsidP="00F70442">
      <w:pPr>
        <w:pStyle w:val="ListParagraph"/>
        <w:tabs>
          <w:tab w:val="left" w:pos="263"/>
        </w:tabs>
        <w:ind w:left="420"/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pStyle w:val="ListParagraph"/>
        <w:numPr>
          <w:ilvl w:val="1"/>
          <w:numId w:val="1"/>
        </w:num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>Objectives</w:t>
      </w:r>
    </w:p>
    <w:p w:rsidR="00F70442" w:rsidRPr="00F70442" w:rsidRDefault="00F70442" w:rsidP="00F70442">
      <w:pPr>
        <w:pStyle w:val="ListParagraph"/>
        <w:numPr>
          <w:ilvl w:val="0"/>
          <w:numId w:val="2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Familiarize yourself with the core functionalities of SIEM tools and their role in data analysis and threat detection.</w:t>
      </w:r>
    </w:p>
    <w:p w:rsidR="00F70442" w:rsidRPr="00F70442" w:rsidRDefault="00F70442" w:rsidP="00F70442">
      <w:pPr>
        <w:pStyle w:val="ListParagraph"/>
        <w:numPr>
          <w:ilvl w:val="0"/>
          <w:numId w:val="2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Learn to ingest and normalize data from different sources within a network.</w:t>
      </w:r>
    </w:p>
    <w:p w:rsidR="00F70442" w:rsidRPr="00F70442" w:rsidRDefault="00F70442" w:rsidP="00F70442">
      <w:pPr>
        <w:pStyle w:val="ListParagraph"/>
        <w:numPr>
          <w:ilvl w:val="0"/>
          <w:numId w:val="2"/>
        </w:num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Set up alerts and reports to monitor security events effectively</w:t>
      </w:r>
      <w:r w:rsidRPr="00F70442">
        <w:rPr>
          <w:rFonts w:eastAsia="Roboto Mono SemiBold" w:cstheme="minorHAnsi"/>
          <w:b/>
          <w:sz w:val="24"/>
          <w:szCs w:val="24"/>
        </w:rPr>
        <w:t xml:space="preserve">. </w:t>
      </w:r>
    </w:p>
    <w:p w:rsidR="00F70442" w:rsidRPr="00F70442" w:rsidRDefault="00F70442" w:rsidP="00F70442">
      <w:pPr>
        <w:pStyle w:val="ListParagraph"/>
        <w:rPr>
          <w:rFonts w:eastAsia="Roboto Mono SemiBold" w:cstheme="minorHAnsi"/>
          <w:b/>
          <w:sz w:val="24"/>
          <w:szCs w:val="24"/>
        </w:rPr>
      </w:pPr>
    </w:p>
    <w:p w:rsidR="00F70442" w:rsidRDefault="00F70442" w:rsidP="00F70442">
      <w:pPr>
        <w:pStyle w:val="ListParagraph"/>
        <w:tabs>
          <w:tab w:val="left" w:pos="263"/>
        </w:tabs>
        <w:ind w:left="420"/>
        <w:rPr>
          <w:rFonts w:eastAsia="Roboto Mono SemiBold" w:cstheme="minorHAnsi"/>
          <w:b/>
          <w:sz w:val="24"/>
          <w:szCs w:val="24"/>
        </w:rPr>
      </w:pPr>
    </w:p>
    <w:p w:rsidR="00F70442" w:rsidRDefault="00F70442" w:rsidP="00F70442">
      <w:pPr>
        <w:pStyle w:val="ListParagraph"/>
        <w:numPr>
          <w:ilvl w:val="1"/>
          <w:numId w:val="1"/>
        </w:num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>Requirements</w:t>
      </w:r>
    </w:p>
    <w:p w:rsidR="00F70442" w:rsidRPr="00F70442" w:rsidRDefault="00F70442" w:rsidP="00F70442">
      <w:pPr>
        <w:pStyle w:val="ListParagraph"/>
        <w:numPr>
          <w:ilvl w:val="0"/>
          <w:numId w:val="3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Choose a SIEM tool such as </w:t>
      </w:r>
      <w:proofErr w:type="spellStart"/>
      <w:r w:rsidRPr="00F70442">
        <w:rPr>
          <w:rFonts w:eastAsia="Roboto Mono SemiBold" w:cstheme="minorHAnsi"/>
          <w:sz w:val="24"/>
          <w:szCs w:val="24"/>
        </w:rPr>
        <w:t>Splunk</w:t>
      </w:r>
      <w:proofErr w:type="spellEnd"/>
      <w:r w:rsidRPr="00F70442">
        <w:rPr>
          <w:rFonts w:eastAsia="Roboto Mono SemiBold" w:cstheme="minorHAnsi"/>
          <w:sz w:val="24"/>
          <w:szCs w:val="24"/>
        </w:rPr>
        <w:t xml:space="preserve">, ELK Stack, or </w:t>
      </w:r>
      <w:proofErr w:type="spellStart"/>
      <w:r w:rsidRPr="00F70442">
        <w:rPr>
          <w:rFonts w:eastAsia="Roboto Mono SemiBold" w:cstheme="minorHAnsi"/>
          <w:sz w:val="24"/>
          <w:szCs w:val="24"/>
        </w:rPr>
        <w:t>LogRhythm</w:t>
      </w:r>
      <w:proofErr w:type="spellEnd"/>
      <w:r w:rsidRPr="00F70442">
        <w:rPr>
          <w:rFonts w:eastAsia="Roboto Mono SemiBold" w:cstheme="minorHAnsi"/>
          <w:sz w:val="24"/>
          <w:szCs w:val="24"/>
        </w:rPr>
        <w:t>.</w:t>
      </w:r>
    </w:p>
    <w:p w:rsidR="00F70442" w:rsidRDefault="00F70442" w:rsidP="00F70442">
      <w:pPr>
        <w:pStyle w:val="ListParagraph"/>
        <w:numPr>
          <w:ilvl w:val="0"/>
          <w:numId w:val="3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Virtualization environment for installing and configuring the SIEM tool.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>2.0 High Level Summary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>2.1 Recommendation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To enhance the effectiveness of SIEM deployment and usage within a Security Operations Center (SOC), the following recommendations are made: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1. Improve Data Source Coverage</w:t>
      </w:r>
    </w:p>
    <w:p w:rsidR="00F70442" w:rsidRPr="00F70442" w:rsidRDefault="00F70442" w:rsidP="00F70442">
      <w:pPr>
        <w:numPr>
          <w:ilvl w:val="0"/>
          <w:numId w:val="4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Integrate </w:t>
      </w:r>
      <w:r w:rsidRPr="00F70442">
        <w:rPr>
          <w:rFonts w:eastAsia="Roboto Mono SemiBold" w:cstheme="minorHAnsi"/>
          <w:bCs/>
          <w:sz w:val="24"/>
          <w:szCs w:val="24"/>
        </w:rPr>
        <w:t>logs from all critical assets</w:t>
      </w:r>
      <w:r w:rsidRPr="00F70442">
        <w:rPr>
          <w:rFonts w:eastAsia="Roboto Mono SemiBold" w:cstheme="minorHAnsi"/>
          <w:sz w:val="24"/>
          <w:szCs w:val="24"/>
        </w:rPr>
        <w:t>, including firewalls, endpoints, cloud services, and identity providers (e.g., Active Directory, Azure AD).</w:t>
      </w:r>
    </w:p>
    <w:p w:rsidR="00F70442" w:rsidRPr="00F70442" w:rsidRDefault="00F70442" w:rsidP="00F70442">
      <w:pPr>
        <w:numPr>
          <w:ilvl w:val="0"/>
          <w:numId w:val="4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Ensure </w:t>
      </w:r>
      <w:r w:rsidRPr="00F70442">
        <w:rPr>
          <w:rFonts w:eastAsia="Roboto Mono SemiBold" w:cstheme="minorHAnsi"/>
          <w:bCs/>
          <w:sz w:val="24"/>
          <w:szCs w:val="24"/>
        </w:rPr>
        <w:t>real-time log ingestion</w:t>
      </w:r>
      <w:r w:rsidRPr="00F70442">
        <w:rPr>
          <w:rFonts w:eastAsia="Roboto Mono SemiBold" w:cstheme="minorHAnsi"/>
          <w:sz w:val="24"/>
          <w:szCs w:val="24"/>
        </w:rPr>
        <w:t xml:space="preserve"> to enable timely detection of threats.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2. Use Pre-Built and Custom Correlation Rules</w:t>
      </w:r>
    </w:p>
    <w:p w:rsidR="00F70442" w:rsidRPr="00F70442" w:rsidRDefault="00F70442" w:rsidP="00F70442">
      <w:pPr>
        <w:numPr>
          <w:ilvl w:val="0"/>
          <w:numId w:val="5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Leverage </w:t>
      </w:r>
      <w:r w:rsidRPr="00F70442">
        <w:rPr>
          <w:rFonts w:eastAsia="Roboto Mono SemiBold" w:cstheme="minorHAnsi"/>
          <w:bCs/>
          <w:sz w:val="24"/>
          <w:szCs w:val="24"/>
        </w:rPr>
        <w:t>vendor-provided rule sets</w:t>
      </w:r>
      <w:r w:rsidRPr="00F70442">
        <w:rPr>
          <w:rFonts w:eastAsia="Roboto Mono SemiBold" w:cstheme="minorHAnsi"/>
          <w:sz w:val="24"/>
          <w:szCs w:val="24"/>
        </w:rPr>
        <w:t xml:space="preserve"> for quick deployment.</w:t>
      </w:r>
    </w:p>
    <w:p w:rsidR="00F70442" w:rsidRPr="00F70442" w:rsidRDefault="00F70442" w:rsidP="00F70442">
      <w:pPr>
        <w:numPr>
          <w:ilvl w:val="0"/>
          <w:numId w:val="5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lastRenderedPageBreak/>
        <w:t xml:space="preserve">Develop </w:t>
      </w:r>
      <w:r w:rsidRPr="00F70442">
        <w:rPr>
          <w:rFonts w:eastAsia="Roboto Mono SemiBold" w:cstheme="minorHAnsi"/>
          <w:bCs/>
          <w:sz w:val="24"/>
          <w:szCs w:val="24"/>
        </w:rPr>
        <w:t>custom correlation rules</w:t>
      </w:r>
      <w:r w:rsidRPr="00F70442">
        <w:rPr>
          <w:rFonts w:eastAsia="Roboto Mono SemiBold" w:cstheme="minorHAnsi"/>
          <w:sz w:val="24"/>
          <w:szCs w:val="24"/>
        </w:rPr>
        <w:t xml:space="preserve"> tailored to the organization's specific threat landscape and infrastructure.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3. Enable Threat Intelligence Integration</w:t>
      </w:r>
    </w:p>
    <w:p w:rsidR="00F70442" w:rsidRPr="00F70442" w:rsidRDefault="00F70442" w:rsidP="00F70442">
      <w:pPr>
        <w:numPr>
          <w:ilvl w:val="0"/>
          <w:numId w:val="6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Incorporate </w:t>
      </w:r>
      <w:r w:rsidRPr="00F70442">
        <w:rPr>
          <w:rFonts w:eastAsia="Roboto Mono SemiBold" w:cstheme="minorHAnsi"/>
          <w:bCs/>
          <w:sz w:val="24"/>
          <w:szCs w:val="24"/>
        </w:rPr>
        <w:t>external threat intelligence feeds</w:t>
      </w:r>
      <w:r w:rsidRPr="00F70442">
        <w:rPr>
          <w:rFonts w:eastAsia="Roboto Mono SemiBold" w:cstheme="minorHAnsi"/>
          <w:sz w:val="24"/>
          <w:szCs w:val="24"/>
        </w:rPr>
        <w:t xml:space="preserve"> into the SIEM for better IOC matching.</w:t>
      </w:r>
    </w:p>
    <w:p w:rsidR="00F70442" w:rsidRPr="00F70442" w:rsidRDefault="00F70442" w:rsidP="00F70442">
      <w:pPr>
        <w:numPr>
          <w:ilvl w:val="0"/>
          <w:numId w:val="6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Automate blocking or alerting on known malicious indicators.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4. Optimize Alerting and Prioritization</w:t>
      </w:r>
    </w:p>
    <w:p w:rsidR="00F70442" w:rsidRPr="00F70442" w:rsidRDefault="00F70442" w:rsidP="00F70442">
      <w:pPr>
        <w:numPr>
          <w:ilvl w:val="0"/>
          <w:numId w:val="7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Tune SIEM alerts to reduce </w:t>
      </w:r>
      <w:r w:rsidRPr="00F70442">
        <w:rPr>
          <w:rFonts w:eastAsia="Roboto Mono SemiBold" w:cstheme="minorHAnsi"/>
          <w:bCs/>
          <w:sz w:val="24"/>
          <w:szCs w:val="24"/>
        </w:rPr>
        <w:t>false positives</w:t>
      </w:r>
      <w:r w:rsidRPr="00F70442">
        <w:rPr>
          <w:rFonts w:eastAsia="Roboto Mono SemiBold" w:cstheme="minorHAnsi"/>
          <w:sz w:val="24"/>
          <w:szCs w:val="24"/>
        </w:rPr>
        <w:t xml:space="preserve"> and prioritize high-severity incidents.</w:t>
      </w:r>
    </w:p>
    <w:p w:rsidR="00F70442" w:rsidRPr="00F70442" w:rsidRDefault="00F70442" w:rsidP="00F70442">
      <w:pPr>
        <w:numPr>
          <w:ilvl w:val="0"/>
          <w:numId w:val="7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Implement a </w:t>
      </w:r>
      <w:r w:rsidRPr="00F70442">
        <w:rPr>
          <w:rFonts w:eastAsia="Roboto Mono SemiBold" w:cstheme="minorHAnsi"/>
          <w:bCs/>
          <w:sz w:val="24"/>
          <w:szCs w:val="24"/>
        </w:rPr>
        <w:t>tiered alerting system</w:t>
      </w:r>
      <w:r w:rsidRPr="00F70442">
        <w:rPr>
          <w:rFonts w:eastAsia="Roboto Mono SemiBold" w:cstheme="minorHAnsi"/>
          <w:sz w:val="24"/>
          <w:szCs w:val="24"/>
        </w:rPr>
        <w:t xml:space="preserve"> to route issues to the correct analyst level.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5. Train Analysts on SIEM Use</w:t>
      </w:r>
    </w:p>
    <w:p w:rsidR="00F70442" w:rsidRPr="00F70442" w:rsidRDefault="00F70442" w:rsidP="00F70442">
      <w:pPr>
        <w:numPr>
          <w:ilvl w:val="0"/>
          <w:numId w:val="8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Conduct </w:t>
      </w:r>
      <w:r w:rsidRPr="00F70442">
        <w:rPr>
          <w:rFonts w:eastAsia="Roboto Mono SemiBold" w:cstheme="minorHAnsi"/>
          <w:bCs/>
          <w:sz w:val="24"/>
          <w:szCs w:val="24"/>
        </w:rPr>
        <w:t>hands-on SIEM training</w:t>
      </w:r>
      <w:r w:rsidRPr="00F70442">
        <w:rPr>
          <w:rFonts w:eastAsia="Roboto Mono SemiBold" w:cstheme="minorHAnsi"/>
          <w:sz w:val="24"/>
          <w:szCs w:val="24"/>
        </w:rPr>
        <w:t xml:space="preserve"> for SOC analysts to improve investigation speed and confidence.</w:t>
      </w:r>
    </w:p>
    <w:p w:rsidR="00F70442" w:rsidRPr="00F70442" w:rsidRDefault="00F70442" w:rsidP="00F70442">
      <w:pPr>
        <w:numPr>
          <w:ilvl w:val="0"/>
          <w:numId w:val="8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Include </w:t>
      </w:r>
      <w:r w:rsidRPr="00F70442">
        <w:rPr>
          <w:rFonts w:eastAsia="Roboto Mono SemiBold" w:cstheme="minorHAnsi"/>
          <w:bCs/>
          <w:sz w:val="24"/>
          <w:szCs w:val="24"/>
        </w:rPr>
        <w:t>search, dashboard creation, rule writing, and incident review</w:t>
      </w:r>
      <w:r w:rsidRPr="00F70442">
        <w:rPr>
          <w:rFonts w:eastAsia="Roboto Mono SemiBold" w:cstheme="minorHAnsi"/>
          <w:sz w:val="24"/>
          <w:szCs w:val="24"/>
        </w:rPr>
        <w:t xml:space="preserve"> modules in the training.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>2.2 Risk exposure over time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This section illustrates how risk evolves based on the </w:t>
      </w:r>
      <w:r w:rsidRPr="00F70442">
        <w:rPr>
          <w:rFonts w:eastAsia="Roboto Mono SemiBold" w:cstheme="minorHAnsi"/>
          <w:b/>
          <w:bCs/>
          <w:sz w:val="24"/>
          <w:szCs w:val="24"/>
        </w:rPr>
        <w:t>implementation and maturity</w:t>
      </w:r>
      <w:r w:rsidRPr="00F70442">
        <w:rPr>
          <w:rFonts w:eastAsia="Roboto Mono SemiBold" w:cstheme="minorHAnsi"/>
          <w:sz w:val="24"/>
          <w:szCs w:val="24"/>
        </w:rPr>
        <w:t xml:space="preserve"> of SIEM capabilities.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2"/>
        <w:gridCol w:w="1249"/>
        <w:gridCol w:w="5949"/>
      </w:tblGrid>
      <w:tr w:rsidR="00F70442" w:rsidRPr="00F70442" w:rsidTr="00F70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Stage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Risk Level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Explanation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Pre-SIEM Deployment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ascii="Segoe UI Symbol" w:eastAsia="Roboto Mono SemiBold" w:hAnsi="Segoe UI Symbol" w:cs="Segoe UI Symbol"/>
                <w:sz w:val="24"/>
                <w:szCs w:val="24"/>
              </w:rPr>
              <w:t>🔺</w:t>
            </w:r>
            <w:r w:rsidRPr="00F70442">
              <w:rPr>
                <w:rFonts w:eastAsia="Roboto Mono SemiBold" w:cstheme="minorHAnsi"/>
                <w:sz w:val="24"/>
                <w:szCs w:val="24"/>
              </w:rPr>
              <w:t xml:space="preserve"> High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Limited visibility into threats; delayed detection and response.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Initial Implementation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ascii="Segoe UI Symbol" w:eastAsia="Roboto Mono SemiBold" w:hAnsi="Segoe UI Symbol" w:cs="Segoe UI Symbol"/>
                <w:sz w:val="24"/>
                <w:szCs w:val="24"/>
              </w:rPr>
              <w:t>🔻</w:t>
            </w:r>
            <w:r w:rsidRPr="00F70442">
              <w:rPr>
                <w:rFonts w:eastAsia="Roboto Mono SemiBold" w:cstheme="minorHAnsi"/>
                <w:sz w:val="24"/>
                <w:szCs w:val="24"/>
              </w:rPr>
              <w:t xml:space="preserve"> Moderate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Centralized logs available, but tuning and correlation rules may be immature.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/>
                <w:bCs/>
                <w:sz w:val="24"/>
                <w:szCs w:val="24"/>
              </w:rPr>
              <w:t>Mature SIEM Use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ascii="Segoe UI Symbol" w:eastAsia="Roboto Mono SemiBold" w:hAnsi="Segoe UI Symbol" w:cs="Segoe UI Symbol"/>
                <w:sz w:val="24"/>
                <w:szCs w:val="24"/>
              </w:rPr>
              <w:t>✅</w:t>
            </w:r>
            <w:r w:rsidRPr="00F70442">
              <w:rPr>
                <w:rFonts w:eastAsia="Roboto Mono SemiBold" w:cstheme="minorHAnsi"/>
                <w:sz w:val="24"/>
                <w:szCs w:val="24"/>
              </w:rPr>
              <w:t xml:space="preserve"> Low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Real-time alerts, correlation logic, and integrated response reduce exposure.</w:t>
            </w:r>
          </w:p>
        </w:tc>
      </w:tr>
    </w:tbl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Insight:</w:t>
      </w:r>
      <w:r w:rsidRPr="00F70442">
        <w:rPr>
          <w:rFonts w:eastAsia="Roboto Mono SemiBold" w:cstheme="minorHAnsi"/>
          <w:sz w:val="24"/>
          <w:szCs w:val="24"/>
        </w:rPr>
        <w:t xml:space="preserve"> The value of SIEM tools compounds over time as organizations fine-tune rules, automate responses, and broaden log coverage.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Pr="00114739" w:rsidRDefault="00114739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 w:rsidRPr="00114739">
        <w:rPr>
          <w:rFonts w:eastAsia="Roboto Mono SemiBold" w:cstheme="minorHAnsi"/>
          <w:b/>
          <w:sz w:val="32"/>
          <w:szCs w:val="24"/>
        </w:rPr>
        <w:t>Section A: SIEM Tool Selection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07586D">
        <w:rPr>
          <w:rFonts w:eastAsia="Roboto Mono SemiBold" w:cstheme="minorHAnsi"/>
          <w:b/>
          <w:bCs/>
          <w:sz w:val="24"/>
          <w:szCs w:val="24"/>
        </w:rPr>
        <w:t>Research: ELK Stack as a SIEM Tool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07586D">
        <w:rPr>
          <w:rFonts w:eastAsia="Roboto Mono SemiBold" w:cstheme="minorHAnsi"/>
          <w:b/>
          <w:bCs/>
          <w:sz w:val="24"/>
          <w:szCs w:val="24"/>
        </w:rPr>
        <w:t>What is the ELK Stack?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The ELK Stack is a powerful open-source log management and analytics platform made up of:</w:t>
      </w:r>
    </w:p>
    <w:p w:rsidR="0007586D" w:rsidRPr="0007586D" w:rsidRDefault="0007586D" w:rsidP="0007586D">
      <w:pPr>
        <w:numPr>
          <w:ilvl w:val="0"/>
          <w:numId w:val="16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proofErr w:type="spellStart"/>
      <w:r w:rsidRPr="0007586D">
        <w:rPr>
          <w:rFonts w:eastAsia="Roboto Mono SemiBold" w:cstheme="minorHAnsi"/>
          <w:b/>
          <w:bCs/>
          <w:sz w:val="24"/>
          <w:szCs w:val="24"/>
        </w:rPr>
        <w:t>Elasticsearch</w:t>
      </w:r>
      <w:proofErr w:type="spellEnd"/>
      <w:r w:rsidRPr="0007586D">
        <w:rPr>
          <w:rFonts w:eastAsia="Roboto Mono SemiBold" w:cstheme="minorHAnsi"/>
          <w:b/>
          <w:bCs/>
          <w:sz w:val="24"/>
          <w:szCs w:val="24"/>
        </w:rPr>
        <w:t xml:space="preserve"> </w:t>
      </w:r>
      <w:r w:rsidRPr="0007586D">
        <w:rPr>
          <w:rFonts w:eastAsia="Roboto Mono SemiBold" w:cstheme="minorHAnsi"/>
          <w:bCs/>
          <w:sz w:val="24"/>
          <w:szCs w:val="24"/>
        </w:rPr>
        <w:t>– Search and analytics engine for storing and querying logs.</w:t>
      </w:r>
    </w:p>
    <w:p w:rsidR="0007586D" w:rsidRPr="0007586D" w:rsidRDefault="0007586D" w:rsidP="0007586D">
      <w:pPr>
        <w:numPr>
          <w:ilvl w:val="0"/>
          <w:numId w:val="16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proofErr w:type="spellStart"/>
      <w:r w:rsidRPr="0007586D">
        <w:rPr>
          <w:rFonts w:eastAsia="Roboto Mono SemiBold" w:cstheme="minorHAnsi"/>
          <w:b/>
          <w:bCs/>
          <w:sz w:val="24"/>
          <w:szCs w:val="24"/>
        </w:rPr>
        <w:t>Logstash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 – Ingests, processes, and transforms data from various sources.</w:t>
      </w:r>
    </w:p>
    <w:p w:rsidR="0007586D" w:rsidRPr="0007586D" w:rsidRDefault="0007586D" w:rsidP="0007586D">
      <w:pPr>
        <w:numPr>
          <w:ilvl w:val="0"/>
          <w:numId w:val="16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proofErr w:type="spellStart"/>
      <w:r w:rsidRPr="0007586D">
        <w:rPr>
          <w:rFonts w:eastAsia="Roboto Mono SemiBold" w:cstheme="minorHAnsi"/>
          <w:b/>
          <w:bCs/>
          <w:sz w:val="24"/>
          <w:szCs w:val="24"/>
        </w:rPr>
        <w:t>Kibana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 – A visualization and dashboard tool for exploring and analyzing data.</w:t>
      </w:r>
    </w:p>
    <w:p w:rsidR="0007586D" w:rsidRPr="0007586D" w:rsidRDefault="0007586D" w:rsidP="0007586D">
      <w:pPr>
        <w:numPr>
          <w:ilvl w:val="0"/>
          <w:numId w:val="16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CE6226">
        <w:rPr>
          <w:rFonts w:eastAsia="Roboto Mono SemiBold" w:cstheme="minorHAnsi"/>
          <w:b/>
          <w:bCs/>
          <w:sz w:val="24"/>
          <w:szCs w:val="24"/>
        </w:rPr>
        <w:t>Beats (Optional, part of Elastic Stack)</w:t>
      </w:r>
      <w:r w:rsidRPr="0007586D">
        <w:rPr>
          <w:rFonts w:eastAsia="Roboto Mono SemiBold" w:cstheme="minorHAnsi"/>
          <w:bCs/>
          <w:sz w:val="24"/>
          <w:szCs w:val="24"/>
        </w:rPr>
        <w:t xml:space="preserve"> – Lightweight data shippers (like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Filebeat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,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Packetbeat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>, etc.).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Together, they form a highly customizable SIEM platform.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bookmarkStart w:id="0" w:name="_GoBack"/>
      <w:bookmarkEnd w:id="0"/>
    </w:p>
    <w:p w:rsidR="0007586D" w:rsidRPr="00CE6226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 xml:space="preserve"> </w:t>
      </w:r>
      <w:r w:rsidRPr="00CE6226">
        <w:rPr>
          <w:rFonts w:eastAsia="Roboto Mono SemiBold" w:cstheme="minorHAnsi"/>
          <w:b/>
          <w:bCs/>
          <w:sz w:val="24"/>
          <w:szCs w:val="24"/>
        </w:rPr>
        <w:t>Why Choose ELK Stack?</w:t>
      </w:r>
    </w:p>
    <w:p w:rsidR="0007586D" w:rsidRPr="002E1B90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2E1B90">
        <w:rPr>
          <w:rFonts w:ascii="Segoe UI Symbol" w:eastAsia="Roboto Mono SemiBold" w:hAnsi="Segoe UI Symbol" w:cs="Segoe UI Symbol"/>
          <w:b/>
          <w:bCs/>
          <w:sz w:val="24"/>
          <w:szCs w:val="24"/>
        </w:rPr>
        <w:t>🔹</w:t>
      </w:r>
      <w:r w:rsidRPr="002E1B90">
        <w:rPr>
          <w:rFonts w:eastAsia="Roboto Mono SemiBold" w:cstheme="minorHAnsi"/>
          <w:b/>
          <w:bCs/>
          <w:sz w:val="24"/>
          <w:szCs w:val="24"/>
        </w:rPr>
        <w:t xml:space="preserve"> Ease of Use</w:t>
      </w:r>
    </w:p>
    <w:p w:rsidR="0007586D" w:rsidRPr="0007586D" w:rsidRDefault="0007586D" w:rsidP="0007586D">
      <w:pPr>
        <w:numPr>
          <w:ilvl w:val="0"/>
          <w:numId w:val="17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 xml:space="preserve">Intuitive GUI via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Kibana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>.</w:t>
      </w:r>
    </w:p>
    <w:p w:rsidR="0007586D" w:rsidRPr="0007586D" w:rsidRDefault="0007586D" w:rsidP="0007586D">
      <w:pPr>
        <w:numPr>
          <w:ilvl w:val="0"/>
          <w:numId w:val="17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Powerful search (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Lucene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>/KQL syntax).</w:t>
      </w:r>
    </w:p>
    <w:p w:rsidR="0007586D" w:rsidRPr="0007586D" w:rsidRDefault="0007586D" w:rsidP="0007586D">
      <w:pPr>
        <w:numPr>
          <w:ilvl w:val="0"/>
          <w:numId w:val="17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Prebuilt dashboards and visualizations.</w:t>
      </w:r>
    </w:p>
    <w:p w:rsidR="0007586D" w:rsidRPr="0007586D" w:rsidRDefault="0007586D" w:rsidP="0007586D">
      <w:pPr>
        <w:numPr>
          <w:ilvl w:val="0"/>
          <w:numId w:val="17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Active community and documentation.</w:t>
      </w:r>
    </w:p>
    <w:p w:rsidR="0007586D" w:rsidRPr="002E1B90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2E1B90">
        <w:rPr>
          <w:rFonts w:ascii="Segoe UI Symbol" w:eastAsia="Roboto Mono SemiBold" w:hAnsi="Segoe UI Symbol" w:cs="Segoe UI Symbol"/>
          <w:b/>
          <w:bCs/>
          <w:sz w:val="24"/>
          <w:szCs w:val="24"/>
        </w:rPr>
        <w:t>🔹</w:t>
      </w:r>
      <w:r w:rsidRPr="002E1B90">
        <w:rPr>
          <w:rFonts w:eastAsia="Roboto Mono SemiBold" w:cstheme="minorHAnsi"/>
          <w:b/>
          <w:bCs/>
          <w:sz w:val="24"/>
          <w:szCs w:val="24"/>
        </w:rPr>
        <w:t xml:space="preserve"> Integration Capabilities</w:t>
      </w:r>
    </w:p>
    <w:p w:rsidR="0007586D" w:rsidRPr="0007586D" w:rsidRDefault="0007586D" w:rsidP="0007586D">
      <w:pPr>
        <w:numPr>
          <w:ilvl w:val="0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Collects data from virtually any source:</w:t>
      </w:r>
    </w:p>
    <w:p w:rsidR="0007586D" w:rsidRPr="0007586D" w:rsidRDefault="0007586D" w:rsidP="0007586D">
      <w:pPr>
        <w:numPr>
          <w:ilvl w:val="1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Firewalls</w:t>
      </w:r>
    </w:p>
    <w:p w:rsidR="0007586D" w:rsidRPr="0007586D" w:rsidRDefault="0007586D" w:rsidP="0007586D">
      <w:pPr>
        <w:numPr>
          <w:ilvl w:val="1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Endpoint logs</w:t>
      </w:r>
    </w:p>
    <w:p w:rsidR="0007586D" w:rsidRPr="0007586D" w:rsidRDefault="0007586D" w:rsidP="0007586D">
      <w:pPr>
        <w:numPr>
          <w:ilvl w:val="1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Cloud platforms (AWS, Azure, GCP)</w:t>
      </w:r>
    </w:p>
    <w:p w:rsidR="0007586D" w:rsidRPr="0007586D" w:rsidRDefault="0007586D" w:rsidP="0007586D">
      <w:pPr>
        <w:numPr>
          <w:ilvl w:val="1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Security tools (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Suricata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,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Zeek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,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Osquery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>)</w:t>
      </w:r>
    </w:p>
    <w:p w:rsidR="0007586D" w:rsidRPr="0007586D" w:rsidRDefault="0007586D" w:rsidP="0007586D">
      <w:pPr>
        <w:numPr>
          <w:ilvl w:val="0"/>
          <w:numId w:val="18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 xml:space="preserve">Supports Beats &amp; </w:t>
      </w:r>
      <w:proofErr w:type="spellStart"/>
      <w:r w:rsidRPr="0007586D">
        <w:rPr>
          <w:rFonts w:eastAsia="Roboto Mono SemiBold" w:cstheme="minorHAnsi"/>
          <w:bCs/>
          <w:sz w:val="24"/>
          <w:szCs w:val="24"/>
        </w:rPr>
        <w:t>Logstash</w:t>
      </w:r>
      <w:proofErr w:type="spellEnd"/>
      <w:r w:rsidRPr="0007586D">
        <w:rPr>
          <w:rFonts w:eastAsia="Roboto Mono SemiBold" w:cstheme="minorHAnsi"/>
          <w:bCs/>
          <w:sz w:val="24"/>
          <w:szCs w:val="24"/>
        </w:rPr>
        <w:t xml:space="preserve"> for flexible data pipelines.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ascii="Segoe UI Symbol" w:eastAsia="Roboto Mono SemiBold" w:hAnsi="Segoe UI Symbol" w:cs="Segoe UI Symbol"/>
          <w:bCs/>
          <w:sz w:val="24"/>
          <w:szCs w:val="24"/>
        </w:rPr>
        <w:lastRenderedPageBreak/>
        <w:t>🔹</w:t>
      </w:r>
      <w:r w:rsidRPr="0007586D">
        <w:rPr>
          <w:rFonts w:eastAsia="Roboto Mono SemiBold" w:cstheme="minorHAnsi"/>
          <w:bCs/>
          <w:sz w:val="24"/>
          <w:szCs w:val="24"/>
        </w:rPr>
        <w:t xml:space="preserve"> </w:t>
      </w:r>
      <w:r w:rsidRPr="002E1B90">
        <w:rPr>
          <w:rFonts w:eastAsia="Roboto Mono SemiBold" w:cstheme="minorHAnsi"/>
          <w:b/>
          <w:bCs/>
          <w:sz w:val="24"/>
          <w:szCs w:val="24"/>
        </w:rPr>
        <w:t>Industry Relevance</w:t>
      </w:r>
    </w:p>
    <w:p w:rsidR="0007586D" w:rsidRPr="0007586D" w:rsidRDefault="0007586D" w:rsidP="0007586D">
      <w:pPr>
        <w:numPr>
          <w:ilvl w:val="0"/>
          <w:numId w:val="19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Widely used in SOCs and enterprises.</w:t>
      </w:r>
    </w:p>
    <w:p w:rsidR="0007586D" w:rsidRPr="0007586D" w:rsidRDefault="0007586D" w:rsidP="0007586D">
      <w:pPr>
        <w:numPr>
          <w:ilvl w:val="0"/>
          <w:numId w:val="19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Forms the core of Elastic Security, Elastic’s commercial SIEM.</w:t>
      </w:r>
    </w:p>
    <w:p w:rsidR="0007586D" w:rsidRPr="0007586D" w:rsidRDefault="0007586D" w:rsidP="0007586D">
      <w:pPr>
        <w:numPr>
          <w:ilvl w:val="0"/>
          <w:numId w:val="19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Offers compliance dashboards (e.g., PCI-DSS, HIPAA).</w:t>
      </w:r>
    </w:p>
    <w:p w:rsidR="0007586D" w:rsidRPr="0007586D" w:rsidRDefault="0007586D" w:rsidP="0007586D">
      <w:pPr>
        <w:numPr>
          <w:ilvl w:val="0"/>
          <w:numId w:val="19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Used by major organizations for threat hunting and detection.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</w:p>
    <w:p w:rsidR="0007586D" w:rsidRPr="00CE6226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CE6226">
        <w:rPr>
          <w:rFonts w:eastAsia="Roboto Mono SemiBold" w:cstheme="minorHAnsi"/>
          <w:b/>
          <w:bCs/>
          <w:sz w:val="24"/>
          <w:szCs w:val="24"/>
        </w:rPr>
        <w:t>Use Cases</w:t>
      </w:r>
    </w:p>
    <w:p w:rsidR="0007586D" w:rsidRPr="0007586D" w:rsidRDefault="0007586D" w:rsidP="0007586D">
      <w:pPr>
        <w:numPr>
          <w:ilvl w:val="0"/>
          <w:numId w:val="20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Centralized logging</w:t>
      </w:r>
    </w:p>
    <w:p w:rsidR="0007586D" w:rsidRPr="0007586D" w:rsidRDefault="0007586D" w:rsidP="0007586D">
      <w:pPr>
        <w:numPr>
          <w:ilvl w:val="0"/>
          <w:numId w:val="20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Real-time threat detection</w:t>
      </w:r>
    </w:p>
    <w:p w:rsidR="0007586D" w:rsidRPr="0007586D" w:rsidRDefault="0007586D" w:rsidP="0007586D">
      <w:pPr>
        <w:numPr>
          <w:ilvl w:val="0"/>
          <w:numId w:val="20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Dashboards for security metrics</w:t>
      </w:r>
    </w:p>
    <w:p w:rsidR="0007586D" w:rsidRPr="0007586D" w:rsidRDefault="0007586D" w:rsidP="0007586D">
      <w:pPr>
        <w:numPr>
          <w:ilvl w:val="0"/>
          <w:numId w:val="20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Incident investigation (search + timelines)</w:t>
      </w:r>
    </w:p>
    <w:p w:rsidR="0007586D" w:rsidRPr="0007586D" w:rsidRDefault="0007586D" w:rsidP="0007586D">
      <w:pPr>
        <w:numPr>
          <w:ilvl w:val="0"/>
          <w:numId w:val="20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Alerting and automated responses (with Watcher or Elastic Security)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</w:p>
    <w:p w:rsidR="0007586D" w:rsidRPr="00CE6226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CE6226">
        <w:rPr>
          <w:rFonts w:eastAsia="Roboto Mono SemiBold" w:cstheme="minorHAnsi"/>
          <w:b/>
          <w:bCs/>
          <w:sz w:val="24"/>
          <w:szCs w:val="24"/>
        </w:rPr>
        <w:t>Comparison Snapshot</w:t>
      </w:r>
    </w:p>
    <w:tbl>
      <w:tblPr>
        <w:tblW w:w="0" w:type="auto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3"/>
        <w:gridCol w:w="3023"/>
      </w:tblGrid>
      <w:tr w:rsidR="0007586D" w:rsidRPr="0007586D" w:rsidTr="00CE622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CE6226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/>
                <w:bCs/>
                <w:sz w:val="24"/>
                <w:szCs w:val="24"/>
              </w:rPr>
            </w:pPr>
            <w:r w:rsidRPr="00CE6226">
              <w:rPr>
                <w:rFonts w:eastAsia="Roboto Mono SemiBold" w:cstheme="minorHAnsi"/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07586D" w:rsidRPr="00CE6226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/>
                <w:bCs/>
                <w:sz w:val="24"/>
                <w:szCs w:val="24"/>
              </w:rPr>
            </w:pPr>
            <w:r w:rsidRPr="00CE6226">
              <w:rPr>
                <w:rFonts w:eastAsia="Roboto Mono SemiBold" w:cstheme="minorHAnsi"/>
                <w:b/>
                <w:bCs/>
                <w:sz w:val="24"/>
                <w:szCs w:val="24"/>
              </w:rPr>
              <w:t>ELK Stack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Ease of Setup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Moderate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Customization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High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Integration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Extensive (via Beats/</w:t>
            </w:r>
            <w:proofErr w:type="spellStart"/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Logstash</w:t>
            </w:r>
            <w:proofErr w:type="spellEnd"/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)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Community Support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Strong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Commercial Option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Elastic Security (paid tier)</w:t>
            </w:r>
          </w:p>
        </w:tc>
      </w:tr>
      <w:tr w:rsidR="0007586D" w:rsidRPr="0007586D" w:rsidTr="00CE622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Cost (Open Source)</w:t>
            </w:r>
          </w:p>
        </w:tc>
        <w:tc>
          <w:tcPr>
            <w:tcW w:w="0" w:type="auto"/>
            <w:vAlign w:val="center"/>
            <w:hideMark/>
          </w:tcPr>
          <w:p w:rsidR="0007586D" w:rsidRPr="0007586D" w:rsidRDefault="0007586D" w:rsidP="0007586D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07586D">
              <w:rPr>
                <w:rFonts w:eastAsia="Roboto Mono SemiBold" w:cstheme="minorHAnsi"/>
                <w:bCs/>
                <w:sz w:val="24"/>
                <w:szCs w:val="24"/>
              </w:rPr>
              <w:t>Free, but infra required</w:t>
            </w:r>
          </w:p>
        </w:tc>
      </w:tr>
    </w:tbl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</w:p>
    <w:p w:rsidR="00CE6226" w:rsidRDefault="00CE6226" w:rsidP="0007586D">
      <w:pPr>
        <w:tabs>
          <w:tab w:val="left" w:pos="263"/>
        </w:tabs>
        <w:rPr>
          <w:rFonts w:ascii="Segoe UI Symbol" w:eastAsia="Roboto Mono SemiBold" w:hAnsi="Segoe UI Symbol" w:cs="Segoe UI Symbol"/>
          <w:bCs/>
          <w:sz w:val="24"/>
          <w:szCs w:val="24"/>
        </w:rPr>
      </w:pPr>
    </w:p>
    <w:p w:rsidR="00CE6226" w:rsidRDefault="00CE6226" w:rsidP="0007586D">
      <w:pPr>
        <w:tabs>
          <w:tab w:val="left" w:pos="263"/>
        </w:tabs>
        <w:rPr>
          <w:rFonts w:ascii="Segoe UI Symbol" w:eastAsia="Roboto Mono SemiBold" w:hAnsi="Segoe UI Symbol" w:cs="Segoe UI Symbol"/>
          <w:bCs/>
          <w:sz w:val="24"/>
          <w:szCs w:val="24"/>
        </w:rPr>
      </w:pPr>
    </w:p>
    <w:p w:rsidR="00CE6226" w:rsidRDefault="00CE6226" w:rsidP="0007586D">
      <w:pPr>
        <w:tabs>
          <w:tab w:val="left" w:pos="263"/>
        </w:tabs>
        <w:rPr>
          <w:rFonts w:ascii="Segoe UI Symbol" w:eastAsia="Roboto Mono SemiBold" w:hAnsi="Segoe UI Symbol" w:cs="Segoe UI Symbol"/>
          <w:bCs/>
          <w:sz w:val="24"/>
          <w:szCs w:val="24"/>
        </w:rPr>
      </w:pPr>
    </w:p>
    <w:p w:rsidR="0007586D" w:rsidRPr="00CE6226" w:rsidRDefault="0007586D" w:rsidP="0007586D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CE6226">
        <w:rPr>
          <w:rFonts w:eastAsia="Roboto Mono SemiBold" w:cstheme="minorHAnsi"/>
          <w:b/>
          <w:bCs/>
          <w:sz w:val="24"/>
          <w:szCs w:val="24"/>
        </w:rPr>
        <w:t>Summary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The ELK Stack is a strong SIEM choice because of:</w:t>
      </w:r>
    </w:p>
    <w:p w:rsidR="0007586D" w:rsidRPr="0007586D" w:rsidRDefault="0007586D" w:rsidP="0007586D">
      <w:pPr>
        <w:numPr>
          <w:ilvl w:val="0"/>
          <w:numId w:val="21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High integration flexibility</w:t>
      </w:r>
    </w:p>
    <w:p w:rsidR="0007586D" w:rsidRPr="0007586D" w:rsidRDefault="0007586D" w:rsidP="0007586D">
      <w:pPr>
        <w:numPr>
          <w:ilvl w:val="0"/>
          <w:numId w:val="21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Strong analytics and visualization tools</w:t>
      </w:r>
    </w:p>
    <w:p w:rsidR="0007586D" w:rsidRPr="0007586D" w:rsidRDefault="0007586D" w:rsidP="0007586D">
      <w:pPr>
        <w:numPr>
          <w:ilvl w:val="0"/>
          <w:numId w:val="21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Community and enterprise support</w:t>
      </w:r>
    </w:p>
    <w:p w:rsidR="0007586D" w:rsidRPr="0007586D" w:rsidRDefault="0007586D" w:rsidP="0007586D">
      <w:pPr>
        <w:numPr>
          <w:ilvl w:val="0"/>
          <w:numId w:val="21"/>
        </w:num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A growing role in modern SOCs and threat hunting</w:t>
      </w:r>
    </w:p>
    <w:p w:rsidR="0007586D" w:rsidRPr="0007586D" w:rsidRDefault="0007586D" w:rsidP="0007586D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07586D">
        <w:rPr>
          <w:rFonts w:eastAsia="Roboto Mono SemiBold" w:cstheme="minorHAnsi"/>
          <w:bCs/>
          <w:sz w:val="24"/>
          <w:szCs w:val="24"/>
        </w:rPr>
        <w:t>If you're looking for a cost-effective, flexible, and powerful SIEM that can scale with your organization, ELK is a top contender.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91643D" w:rsidRDefault="0091643D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91643D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 w:rsidRPr="0091643D">
        <w:rPr>
          <w:rFonts w:eastAsia="Roboto Mono SemiBold" w:cstheme="minorHAnsi"/>
          <w:b/>
          <w:sz w:val="32"/>
          <w:szCs w:val="24"/>
        </w:rPr>
        <w:lastRenderedPageBreak/>
        <w:t>Section B: SIEM Tool Setup</w:t>
      </w:r>
    </w:p>
    <w:p w:rsidR="00393B97" w:rsidRDefault="00393B97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393B97">
        <w:rPr>
          <w:rFonts w:eastAsia="Roboto Mono SemiBold" w:cstheme="minorHAnsi"/>
          <w:sz w:val="24"/>
          <w:szCs w:val="24"/>
        </w:rPr>
        <w:t>Install and configure the selected SIEM tool in a virtual environment.</w:t>
      </w:r>
    </w:p>
    <w:p w:rsidR="00393B97" w:rsidRPr="00393B97" w:rsidRDefault="00393B97" w:rsidP="00F70442">
      <w:pPr>
        <w:tabs>
          <w:tab w:val="left" w:pos="263"/>
        </w:tabs>
        <w:rPr>
          <w:b/>
        </w:rPr>
      </w:pPr>
      <w:r w:rsidRPr="00393B97">
        <w:rPr>
          <w:b/>
        </w:rPr>
        <w:t>Step-by-Step:</w:t>
      </w:r>
      <w:r w:rsidRPr="00393B97">
        <w:rPr>
          <w:b/>
        </w:rPr>
        <w:t xml:space="preserve"> Run Elastic Agent </w:t>
      </w: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 w:rsidRPr="00393B97">
        <w:rPr>
          <w:rFonts w:eastAsia="Roboto Mono SemiBold" w:cstheme="minorHAnsi"/>
          <w:b/>
          <w:sz w:val="24"/>
          <w:szCs w:val="24"/>
        </w:rPr>
        <w:t xml:space="preserve">Download the file </w:t>
      </w: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393B97">
        <w:rPr>
          <w:rFonts w:eastAsia="Roboto Mono SemiBold" w:cstheme="minorHAnsi"/>
          <w:sz w:val="24"/>
          <w:szCs w:val="24"/>
        </w:rPr>
        <w:t>Once y</w:t>
      </w:r>
      <w:r>
        <w:rPr>
          <w:rFonts w:eastAsia="Roboto Mono SemiBold" w:cstheme="minorHAnsi"/>
          <w:sz w:val="24"/>
          <w:szCs w:val="24"/>
        </w:rPr>
        <w:t>our connection is working, run:</w:t>
      </w:r>
    </w:p>
    <w:p w:rsidR="00393B97" w:rsidRDefault="00393B97" w:rsidP="00393B97">
      <w:pPr>
        <w:tabs>
          <w:tab w:val="left" w:pos="263"/>
        </w:tabs>
        <w:rPr>
          <w:rFonts w:eastAsia="Roboto Mono SemiBold" w:cstheme="minorHAnsi"/>
          <w:i/>
          <w:sz w:val="24"/>
          <w:szCs w:val="24"/>
        </w:rPr>
      </w:pPr>
      <w:r w:rsidRPr="00393B97">
        <w:rPr>
          <w:rFonts w:eastAsia="Roboto Mono SemiBold" w:cstheme="minorHAnsi"/>
          <w:i/>
          <w:sz w:val="24"/>
          <w:szCs w:val="24"/>
        </w:rPr>
        <w:t xml:space="preserve">curl -L -O </w:t>
      </w:r>
      <w:hyperlink r:id="rId8" w:history="1">
        <w:r w:rsidRPr="003C5073">
          <w:rPr>
            <w:rStyle w:val="Hyperlink"/>
            <w:rFonts w:eastAsia="Roboto Mono SemiBold" w:cstheme="minorHAnsi"/>
            <w:i/>
            <w:sz w:val="24"/>
            <w:szCs w:val="24"/>
          </w:rPr>
          <w:t>https://artifacts.elastic.co/downloads/beats/elastic-agent/elastic-agent-9.0.0-linux-x86_64.tar.gz</w:t>
        </w:r>
      </w:hyperlink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b/>
          <w:i/>
          <w:sz w:val="24"/>
          <w:szCs w:val="24"/>
        </w:rPr>
      </w:pP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393B97">
        <w:rPr>
          <w:rFonts w:eastAsia="Roboto Mono SemiBold" w:cstheme="minorHAnsi"/>
          <w:b/>
          <w:sz w:val="24"/>
          <w:szCs w:val="24"/>
        </w:rPr>
        <w:t>Extract and install</w:t>
      </w: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i/>
          <w:sz w:val="24"/>
          <w:szCs w:val="24"/>
        </w:rPr>
      </w:pPr>
      <w:r w:rsidRPr="00393B97">
        <w:rPr>
          <w:rFonts w:eastAsia="Roboto Mono SemiBold" w:cstheme="minorHAnsi"/>
          <w:i/>
          <w:sz w:val="24"/>
          <w:szCs w:val="24"/>
        </w:rPr>
        <w:t xml:space="preserve">tar </w:t>
      </w:r>
      <w:proofErr w:type="spellStart"/>
      <w:r w:rsidRPr="00393B97">
        <w:rPr>
          <w:rFonts w:eastAsia="Roboto Mono SemiBold" w:cstheme="minorHAnsi"/>
          <w:i/>
          <w:sz w:val="24"/>
          <w:szCs w:val="24"/>
        </w:rPr>
        <w:t>xzvf</w:t>
      </w:r>
      <w:proofErr w:type="spellEnd"/>
      <w:r w:rsidRPr="00393B97">
        <w:rPr>
          <w:rFonts w:eastAsia="Roboto Mono SemiBold" w:cstheme="minorHAnsi"/>
          <w:i/>
          <w:sz w:val="24"/>
          <w:szCs w:val="24"/>
        </w:rPr>
        <w:t xml:space="preserve"> elastic-agent-9.0.0-linux-x86_64.tar.gz</w:t>
      </w: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i/>
          <w:sz w:val="24"/>
          <w:szCs w:val="24"/>
        </w:rPr>
      </w:pPr>
      <w:r w:rsidRPr="00393B97">
        <w:rPr>
          <w:rFonts w:eastAsia="Roboto Mono SemiBold" w:cstheme="minorHAnsi"/>
          <w:i/>
          <w:sz w:val="24"/>
          <w:szCs w:val="24"/>
        </w:rPr>
        <w:t>cd elastic-agent-9.0.0-linux-x86_64</w:t>
      </w:r>
    </w:p>
    <w:p w:rsidR="00393B97" w:rsidRDefault="00393B97" w:rsidP="00393B97">
      <w:pPr>
        <w:tabs>
          <w:tab w:val="left" w:pos="263"/>
        </w:tabs>
        <w:rPr>
          <w:noProof/>
        </w:rPr>
      </w:pPr>
      <w:proofErr w:type="spellStart"/>
      <w:proofErr w:type="gramStart"/>
      <w:r w:rsidRPr="00393B97">
        <w:rPr>
          <w:rFonts w:eastAsia="Roboto Mono SemiBold" w:cstheme="minorHAnsi"/>
          <w:i/>
          <w:sz w:val="24"/>
          <w:szCs w:val="24"/>
        </w:rPr>
        <w:t>sudo</w:t>
      </w:r>
      <w:proofErr w:type="spellEnd"/>
      <w:r w:rsidRPr="00393B97">
        <w:rPr>
          <w:rFonts w:eastAsia="Roboto Mono SemiBold" w:cstheme="minorHAnsi"/>
          <w:i/>
          <w:sz w:val="24"/>
          <w:szCs w:val="24"/>
        </w:rPr>
        <w:t xml:space="preserve"> .</w:t>
      </w:r>
      <w:proofErr w:type="gramEnd"/>
      <w:r w:rsidRPr="00393B97">
        <w:rPr>
          <w:rFonts w:eastAsia="Roboto Mono SemiBold" w:cstheme="minorHAnsi"/>
          <w:i/>
          <w:sz w:val="24"/>
          <w:szCs w:val="24"/>
        </w:rPr>
        <w:t>/elastic-agent install --url=https://b0126746633a4c388a9744c42ab864aa.fleet.us-east-1.aws.elastic.</w:t>
      </w:r>
      <w:r w:rsidRPr="00393B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F4C103" wp14:editId="499D8654">
            <wp:extent cx="5943600" cy="2930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97" w:rsidRDefault="00393B97" w:rsidP="00393B97">
      <w:pPr>
        <w:tabs>
          <w:tab w:val="left" w:pos="263"/>
        </w:tabs>
        <w:rPr>
          <w:noProof/>
        </w:rPr>
      </w:pPr>
    </w:p>
    <w:p w:rsidR="00393B97" w:rsidRDefault="00393B97" w:rsidP="00393B97">
      <w:pPr>
        <w:tabs>
          <w:tab w:val="left" w:pos="263"/>
        </w:tabs>
        <w:rPr>
          <w:noProof/>
        </w:rPr>
      </w:pPr>
    </w:p>
    <w:p w:rsidR="00393B97" w:rsidRPr="00393B97" w:rsidRDefault="00393B97" w:rsidP="00393B97">
      <w:pPr>
        <w:tabs>
          <w:tab w:val="left" w:pos="263"/>
        </w:tabs>
        <w:rPr>
          <w:rFonts w:eastAsia="Roboto Mono SemiBold" w:cstheme="minorHAnsi"/>
          <w:i/>
          <w:sz w:val="24"/>
          <w:szCs w:val="24"/>
        </w:rPr>
      </w:pPr>
    </w:p>
    <w:p w:rsidR="00232D08" w:rsidRDefault="00EB7A51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623F2C3A" wp14:editId="2C908F87">
            <wp:extent cx="5943600" cy="2767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51" w:rsidRDefault="00EB7A51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EB7A51" w:rsidRDefault="00DF6D1D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 wp14:anchorId="66EE1E14" wp14:editId="6690AADF">
            <wp:extent cx="5943600" cy="27882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1D" w:rsidRPr="00DF6D1D" w:rsidRDefault="00DF6D1D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EB7A51" w:rsidRDefault="00EB7A51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324687" w:rsidRDefault="00324687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CE6226" w:rsidRDefault="00CE6226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232D08" w:rsidRDefault="00796297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 w:rsidRPr="00796297">
        <w:rPr>
          <w:rFonts w:eastAsia="Roboto Mono SemiBold" w:cstheme="minorHAnsi"/>
          <w:b/>
          <w:sz w:val="32"/>
          <w:szCs w:val="24"/>
        </w:rPr>
        <w:lastRenderedPageBreak/>
        <w:t>Section C: Data Ingestion and Normalization</w:t>
      </w:r>
    </w:p>
    <w:p w:rsidR="00324687" w:rsidRPr="00324687" w:rsidRDefault="00324687" w:rsidP="00324687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>Id</w:t>
      </w:r>
      <w:r w:rsidRPr="00324687">
        <w:rPr>
          <w:rFonts w:eastAsia="Roboto Mono SemiBold" w:cstheme="minorHAnsi"/>
          <w:sz w:val="24"/>
          <w:szCs w:val="24"/>
        </w:rPr>
        <w:t>entify and integrate relevant data sources (e.g., system, firewall, and network logs).</w:t>
      </w:r>
    </w:p>
    <w:p w:rsidR="00324687" w:rsidRDefault="00324687" w:rsidP="00324687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324687">
        <w:rPr>
          <w:rFonts w:eastAsia="Roboto Mono SemiBold" w:cstheme="minorHAnsi"/>
          <w:sz w:val="24"/>
          <w:szCs w:val="24"/>
        </w:rPr>
        <w:t>Normalize the data to ensure consistency across different log formats.</w:t>
      </w:r>
    </w:p>
    <w:p w:rsidR="00324687" w:rsidRPr="00324687" w:rsidRDefault="00324687" w:rsidP="00324687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66064E" wp14:editId="1838DA0E">
            <wp:extent cx="5943600" cy="2590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97" w:rsidRPr="00324687" w:rsidRDefault="00324687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 xml:space="preserve">Creating a dashboard and visualization. </w:t>
      </w:r>
    </w:p>
    <w:p w:rsidR="00232D08" w:rsidRDefault="00324687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 wp14:anchorId="07183DFF" wp14:editId="77DE3B1D">
            <wp:extent cx="5943600" cy="2691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232D08" w:rsidRDefault="003D5BC3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 w:rsidRPr="003D5BC3">
        <w:rPr>
          <w:rFonts w:eastAsia="Roboto Mono SemiBold" w:cstheme="minorHAnsi"/>
          <w:b/>
          <w:sz w:val="32"/>
          <w:szCs w:val="24"/>
        </w:rPr>
        <w:lastRenderedPageBreak/>
        <w:t>Section E: Alerting and Reporting</w:t>
      </w:r>
    </w:p>
    <w:p w:rsidR="003D5BC3" w:rsidRDefault="003D5BC3" w:rsidP="003D5BC3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3D5BC3">
        <w:rPr>
          <w:rFonts w:eastAsia="Roboto Mono SemiBold" w:cstheme="minorHAnsi"/>
          <w:sz w:val="24"/>
          <w:szCs w:val="24"/>
        </w:rPr>
        <w:t>Set up alerts based on predefined security rules within the SIEM tool.</w:t>
      </w:r>
    </w:p>
    <w:p w:rsidR="00C16EE6" w:rsidRPr="003D5BC3" w:rsidRDefault="00C16EE6" w:rsidP="003D5BC3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 xml:space="preserve">Creating a rule than can basically detect </w:t>
      </w:r>
      <w:proofErr w:type="spellStart"/>
      <w:r>
        <w:rPr>
          <w:rFonts w:eastAsia="Roboto Mono SemiBold" w:cstheme="minorHAnsi"/>
          <w:sz w:val="24"/>
          <w:szCs w:val="24"/>
        </w:rPr>
        <w:t>nmap</w:t>
      </w:r>
      <w:proofErr w:type="spellEnd"/>
      <w:r>
        <w:rPr>
          <w:rFonts w:eastAsia="Roboto Mono SemiBold" w:cstheme="minorHAnsi"/>
          <w:sz w:val="24"/>
          <w:szCs w:val="24"/>
        </w:rPr>
        <w:t xml:space="preserve"> scan from the host</w:t>
      </w:r>
    </w:p>
    <w:p w:rsidR="00C16EE6" w:rsidRPr="003D5BC3" w:rsidRDefault="00C16EE6" w:rsidP="003D5BC3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F9D5B1" wp14:editId="07D73161">
            <wp:extent cx="5943600" cy="26085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F661DF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 wp14:anchorId="6BA99229" wp14:editId="5D54C776">
            <wp:extent cx="5943600" cy="2649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012900" w:rsidRDefault="00393B97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 xml:space="preserve"> </w:t>
      </w:r>
    </w:p>
    <w:p w:rsidR="00393B97" w:rsidRPr="00393B97" w:rsidRDefault="00393B97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lastRenderedPageBreak/>
        <w:t xml:space="preserve">I ran some </w:t>
      </w:r>
      <w:proofErr w:type="spellStart"/>
      <w:r>
        <w:rPr>
          <w:rFonts w:eastAsia="Roboto Mono SemiBold" w:cstheme="minorHAnsi"/>
          <w:sz w:val="24"/>
          <w:szCs w:val="24"/>
        </w:rPr>
        <w:t>nmap</w:t>
      </w:r>
      <w:proofErr w:type="spellEnd"/>
      <w:r>
        <w:rPr>
          <w:rFonts w:eastAsia="Roboto Mono SemiBold" w:cstheme="minorHAnsi"/>
          <w:sz w:val="24"/>
          <w:szCs w:val="24"/>
        </w:rPr>
        <w:t xml:space="preserve"> scans below</w:t>
      </w:r>
    </w:p>
    <w:p w:rsidR="00232D08" w:rsidRDefault="00012900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 wp14:anchorId="42571411" wp14:editId="00B8E740">
            <wp:extent cx="5943600" cy="29686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97" w:rsidRPr="00393B97" w:rsidRDefault="00393B97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rFonts w:eastAsia="Roboto Mono SemiBold" w:cstheme="minorHAnsi"/>
          <w:sz w:val="24"/>
          <w:szCs w:val="24"/>
        </w:rPr>
        <w:t xml:space="preserve"> We can notice there was some spike in the activities after 1800hrs showing that they were detected </w:t>
      </w:r>
    </w:p>
    <w:p w:rsidR="00012900" w:rsidRDefault="00012900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 wp14:anchorId="1BF228B9" wp14:editId="5CDA0BD6">
            <wp:extent cx="5943600" cy="27641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</w:p>
    <w:p w:rsidR="00F70442" w:rsidRDefault="00232D08" w:rsidP="00F70442">
      <w:pPr>
        <w:tabs>
          <w:tab w:val="left" w:pos="263"/>
        </w:tabs>
        <w:rPr>
          <w:rFonts w:eastAsia="Roboto Mono SemiBold" w:cstheme="minorHAnsi"/>
          <w:b/>
          <w:sz w:val="32"/>
          <w:szCs w:val="24"/>
        </w:rPr>
      </w:pPr>
      <w:r w:rsidRPr="00232D08">
        <w:rPr>
          <w:rFonts w:eastAsia="Roboto Mono SemiBold" w:cstheme="minorHAnsi"/>
          <w:b/>
          <w:sz w:val="32"/>
          <w:szCs w:val="24"/>
        </w:rPr>
        <w:lastRenderedPageBreak/>
        <w:t>Section F: Hands-on Labs</w:t>
      </w:r>
    </w:p>
    <w:p w:rsidR="00232D08" w:rsidRPr="00232D08" w:rsidRDefault="00232D08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 xml:space="preserve">Room: Introduction </w:t>
      </w:r>
      <w:proofErr w:type="gramStart"/>
      <w:r>
        <w:rPr>
          <w:rFonts w:eastAsia="Roboto Mono SemiBold" w:cstheme="minorHAnsi"/>
          <w:b/>
          <w:sz w:val="24"/>
          <w:szCs w:val="24"/>
        </w:rPr>
        <w:t>To</w:t>
      </w:r>
      <w:proofErr w:type="gramEnd"/>
      <w:r>
        <w:rPr>
          <w:rFonts w:eastAsia="Roboto Mono SemiBold" w:cstheme="minorHAnsi"/>
          <w:b/>
          <w:sz w:val="24"/>
          <w:szCs w:val="24"/>
        </w:rPr>
        <w:t xml:space="preserve"> SIEM</w:t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A7216B" wp14:editId="2729626A">
            <wp:extent cx="5943600" cy="27190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20F8174" wp14:editId="32A87951">
            <wp:extent cx="5943600" cy="2703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1AD0AD8" wp14:editId="78AF6EE6">
            <wp:extent cx="5943600" cy="2680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32D08" w:rsidRDefault="00232D0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B7082B2" wp14:editId="36038B20">
            <wp:extent cx="5943600" cy="3133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6CC5E7F" wp14:editId="1DD80E69">
            <wp:extent cx="5943600" cy="2763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1EDE5D" wp14:editId="28D3EDB1">
            <wp:extent cx="5943600" cy="28847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446"/>
                    <a:stretch/>
                  </pic:blipFill>
                  <pic:spPr bwMode="auto">
                    <a:xfrm>
                      <a:off x="0" y="0"/>
                      <a:ext cx="5943600" cy="288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DB7C4C" w:rsidRDefault="00DB7C4C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1E675F" wp14:editId="7ADB9228">
            <wp:extent cx="5943600" cy="2861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930"/>
                    <a:stretch/>
                  </pic:blipFill>
                  <pic:spPr bwMode="auto">
                    <a:xfrm>
                      <a:off x="0" y="0"/>
                      <a:ext cx="5943600" cy="286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2C5638" w:rsidRDefault="002C5638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 xml:space="preserve">Room: </w:t>
      </w:r>
      <w:proofErr w:type="spellStart"/>
      <w:r>
        <w:rPr>
          <w:rFonts w:eastAsia="Roboto Mono SemiBold" w:cstheme="minorHAnsi"/>
          <w:b/>
          <w:sz w:val="24"/>
          <w:szCs w:val="24"/>
        </w:rPr>
        <w:t>Splunk</w:t>
      </w:r>
      <w:proofErr w:type="spellEnd"/>
      <w:r>
        <w:rPr>
          <w:rFonts w:eastAsia="Roboto Mono SemiBold" w:cstheme="minorHAnsi"/>
          <w:b/>
          <w:sz w:val="24"/>
          <w:szCs w:val="24"/>
        </w:rPr>
        <w:t xml:space="preserve"> Exploring SPL</w:t>
      </w:r>
    </w:p>
    <w:p w:rsidR="002C5638" w:rsidRDefault="002C5638" w:rsidP="002C5638">
      <w:pPr>
        <w:pStyle w:val="ListParagraph"/>
        <w:numPr>
          <w:ilvl w:val="0"/>
          <w:numId w:val="15"/>
        </w:numPr>
        <w:spacing w:line="256" w:lineRule="auto"/>
        <w:rPr>
          <w:b/>
        </w:rPr>
      </w:pPr>
      <w:r w:rsidRPr="001A76B4">
        <w:rPr>
          <w:b/>
        </w:rPr>
        <w:t>Search &amp; Reporting App Overview</w:t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633643">
        <w:t xml:space="preserve"> </w:t>
      </w:r>
      <w:r w:rsidRPr="00633643">
        <w:rPr>
          <w:b/>
        </w:rPr>
        <w:t>In the search History, what is the 7th search query in the list</w:t>
      </w:r>
    </w:p>
    <w:p w:rsidR="002C5638" w:rsidRDefault="002C5638" w:rsidP="002C5638">
      <w:pPr>
        <w:rPr>
          <w:b/>
        </w:rPr>
      </w:pPr>
      <w:r>
        <w:rPr>
          <w:b/>
        </w:rPr>
        <w:t>ANSW:</w:t>
      </w:r>
      <w:r w:rsidRPr="00633643">
        <w:t xml:space="preserve"> </w:t>
      </w:r>
      <w:r w:rsidRPr="00633643">
        <w:rPr>
          <w:b/>
        </w:rPr>
        <w:t>index=</w:t>
      </w:r>
      <w:proofErr w:type="spellStart"/>
      <w:r w:rsidRPr="00633643">
        <w:rPr>
          <w:b/>
        </w:rPr>
        <w:t>windowslogs</w:t>
      </w:r>
      <w:proofErr w:type="spellEnd"/>
      <w:r w:rsidRPr="00633643">
        <w:rPr>
          <w:b/>
        </w:rPr>
        <w:t xml:space="preserve"> | chart count(</w:t>
      </w:r>
      <w:proofErr w:type="spellStart"/>
      <w:r w:rsidRPr="00633643">
        <w:rPr>
          <w:b/>
        </w:rPr>
        <w:t>EventCode</w:t>
      </w:r>
      <w:proofErr w:type="spellEnd"/>
      <w:r w:rsidRPr="00633643">
        <w:rPr>
          <w:b/>
        </w:rPr>
        <w:t>) by Image</w:t>
      </w:r>
    </w:p>
    <w:p w:rsidR="002C5638" w:rsidRPr="00633643" w:rsidRDefault="002C5638" w:rsidP="002C5638">
      <w:pPr>
        <w:rPr>
          <w:b/>
        </w:rPr>
      </w:pPr>
      <w:r w:rsidRPr="00633643">
        <w:rPr>
          <w:b/>
          <w:noProof/>
        </w:rPr>
        <w:drawing>
          <wp:inline distT="0" distB="0" distL="0" distR="0" wp14:anchorId="08048CCA" wp14:editId="3199C713">
            <wp:extent cx="5943600" cy="29181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04" b="7061"/>
                    <a:stretch/>
                  </pic:blipFill>
                  <pic:spPr bwMode="auto">
                    <a:xfrm>
                      <a:off x="0" y="0"/>
                      <a:ext cx="5943600" cy="29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633643">
        <w:t xml:space="preserve"> </w:t>
      </w:r>
      <w:r w:rsidRPr="00633643">
        <w:rPr>
          <w:b/>
        </w:rPr>
        <w:t>In the left field panel, which Source IP has recorded max events?</w:t>
      </w:r>
    </w:p>
    <w:p w:rsidR="002C5638" w:rsidRDefault="002C5638" w:rsidP="002C5638">
      <w:pPr>
        <w:rPr>
          <w:b/>
        </w:rPr>
      </w:pPr>
      <w:r>
        <w:rPr>
          <w:b/>
        </w:rPr>
        <w:t>ANSW:</w:t>
      </w:r>
      <w:r w:rsidRPr="00633643">
        <w:t xml:space="preserve"> </w:t>
      </w:r>
      <w:r w:rsidRPr="00633643">
        <w:rPr>
          <w:b/>
        </w:rPr>
        <w:t>172.90.12.11</w:t>
      </w:r>
    </w:p>
    <w:p w:rsidR="002C5638" w:rsidRPr="002C5638" w:rsidRDefault="002C5638" w:rsidP="002C5638">
      <w:pPr>
        <w:rPr>
          <w:b/>
        </w:rPr>
      </w:pPr>
      <w:r w:rsidRPr="00633643">
        <w:rPr>
          <w:b/>
          <w:noProof/>
        </w:rPr>
        <w:lastRenderedPageBreak/>
        <w:drawing>
          <wp:inline distT="0" distB="0" distL="0" distR="0" wp14:anchorId="7376E563" wp14:editId="334AFDBA">
            <wp:extent cx="5942434" cy="2893668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946" b="7484"/>
                    <a:stretch/>
                  </pic:blipFill>
                  <pic:spPr bwMode="auto">
                    <a:xfrm>
                      <a:off x="0" y="0"/>
                      <a:ext cx="5943600" cy="289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633643">
        <w:t xml:space="preserve"> </w:t>
      </w:r>
      <w:r w:rsidRPr="00633643">
        <w:rPr>
          <w:b/>
        </w:rPr>
        <w:t>How many events are returned when we apply the time filter to display events on 04/15/2022 and Time from 08:05 AM to 08:06 AM?</w:t>
      </w:r>
    </w:p>
    <w:p w:rsidR="002C5638" w:rsidRDefault="002C5638" w:rsidP="002C5638">
      <w:pPr>
        <w:rPr>
          <w:b/>
        </w:rPr>
      </w:pPr>
      <w:r>
        <w:rPr>
          <w:b/>
        </w:rPr>
        <w:t>ANSW:134</w:t>
      </w:r>
    </w:p>
    <w:p w:rsidR="002C5638" w:rsidRDefault="002C5638" w:rsidP="002C5638">
      <w:pPr>
        <w:rPr>
          <w:b/>
        </w:rPr>
      </w:pPr>
      <w:r w:rsidRPr="00633643">
        <w:rPr>
          <w:b/>
          <w:noProof/>
        </w:rPr>
        <w:drawing>
          <wp:inline distT="0" distB="0" distL="0" distR="0" wp14:anchorId="5EF49EA9" wp14:editId="6977AE48">
            <wp:extent cx="5943077" cy="2910177"/>
            <wp:effectExtent l="0" t="0" r="63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185" b="6763"/>
                    <a:stretch/>
                  </pic:blipFill>
                  <pic:spPr bwMode="auto">
                    <a:xfrm>
                      <a:off x="0" y="0"/>
                      <a:ext cx="5943600" cy="29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P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7417B0">
        <w:t xml:space="preserve"> </w:t>
      </w:r>
      <w:r w:rsidRPr="007417B0">
        <w:rPr>
          <w:b/>
        </w:rPr>
        <w:t>How many Events are returned when searching for Event ID 1 AND User as *James*?</w:t>
      </w:r>
    </w:p>
    <w:p w:rsidR="002C5638" w:rsidRPr="007417B0" w:rsidRDefault="002C5638" w:rsidP="002C5638">
      <w:pPr>
        <w:rPr>
          <w:b/>
        </w:rPr>
      </w:pPr>
      <w:r>
        <w:rPr>
          <w:b/>
        </w:rPr>
        <w:t>ANSW:  4</w:t>
      </w:r>
    </w:p>
    <w:p w:rsidR="002C5638" w:rsidRDefault="002C5638" w:rsidP="002C5638"/>
    <w:p w:rsidR="002C5638" w:rsidRDefault="002C5638" w:rsidP="002C5638">
      <w:r w:rsidRPr="007417B0">
        <w:rPr>
          <w:noProof/>
        </w:rPr>
        <w:drawing>
          <wp:inline distT="0" distB="0" distL="0" distR="0" wp14:anchorId="2F65E7C9" wp14:editId="7379C583">
            <wp:extent cx="5943446" cy="2949852"/>
            <wp:effectExtent l="0" t="0" r="63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184" b="5582"/>
                    <a:stretch/>
                  </pic:blipFill>
                  <pic:spPr bwMode="auto">
                    <a:xfrm>
                      <a:off x="0" y="0"/>
                      <a:ext cx="5943600" cy="294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7417B0">
        <w:t xml:space="preserve"> </w:t>
      </w:r>
      <w:r w:rsidRPr="007417B0">
        <w:rPr>
          <w:b/>
        </w:rPr>
        <w:t>How many events are observed with Destination IP 172.18.39.6 AND destination Port 135?</w:t>
      </w:r>
    </w:p>
    <w:p w:rsidR="002C5638" w:rsidRDefault="002C5638" w:rsidP="002C5638">
      <w:pPr>
        <w:rPr>
          <w:b/>
        </w:rPr>
      </w:pPr>
      <w:r>
        <w:rPr>
          <w:b/>
        </w:rPr>
        <w:t>ANSW:4</w:t>
      </w:r>
    </w:p>
    <w:p w:rsidR="002C5638" w:rsidRDefault="002C5638" w:rsidP="002C5638">
      <w:pPr>
        <w:rPr>
          <w:b/>
        </w:rPr>
      </w:pPr>
      <w:r w:rsidRPr="00B75AAB">
        <w:rPr>
          <w:b/>
          <w:noProof/>
        </w:rPr>
        <w:drawing>
          <wp:inline distT="0" distB="0" distL="0" distR="0" wp14:anchorId="219B14F9" wp14:editId="55805AF7">
            <wp:extent cx="5942546" cy="2910177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885" b="6202"/>
                    <a:stretch/>
                  </pic:blipFill>
                  <pic:spPr bwMode="auto">
                    <a:xfrm>
                      <a:off x="0" y="0"/>
                      <a:ext cx="5943600" cy="291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Pr="007417B0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7417B0">
        <w:t xml:space="preserve"> </w:t>
      </w:r>
      <w:r w:rsidRPr="007417B0">
        <w:rPr>
          <w:b/>
        </w:rPr>
        <w:t>What is the Source IP with highest count returned with this Search query?</w:t>
      </w:r>
    </w:p>
    <w:p w:rsidR="002C5638" w:rsidRDefault="002C5638" w:rsidP="002C5638">
      <w:pPr>
        <w:rPr>
          <w:b/>
        </w:rPr>
      </w:pPr>
      <w:r w:rsidRPr="007417B0">
        <w:rPr>
          <w:b/>
        </w:rPr>
        <w:t>Search Query: index=</w:t>
      </w:r>
      <w:proofErr w:type="spellStart"/>
      <w:proofErr w:type="gramStart"/>
      <w:r w:rsidRPr="007417B0">
        <w:rPr>
          <w:b/>
        </w:rPr>
        <w:t>windowslogs</w:t>
      </w:r>
      <w:proofErr w:type="spellEnd"/>
      <w:r w:rsidRPr="007417B0">
        <w:rPr>
          <w:b/>
        </w:rPr>
        <w:t xml:space="preserve">  Hostname</w:t>
      </w:r>
      <w:proofErr w:type="gramEnd"/>
      <w:r w:rsidRPr="007417B0">
        <w:rPr>
          <w:b/>
        </w:rPr>
        <w:t>="</w:t>
      </w:r>
      <w:proofErr w:type="spellStart"/>
      <w:r w:rsidRPr="007417B0">
        <w:rPr>
          <w:b/>
        </w:rPr>
        <w:t>Salena.Adam</w:t>
      </w:r>
      <w:proofErr w:type="spellEnd"/>
      <w:r w:rsidRPr="007417B0">
        <w:rPr>
          <w:b/>
        </w:rPr>
        <w:t xml:space="preserve">" </w:t>
      </w:r>
      <w:proofErr w:type="spellStart"/>
      <w:r w:rsidRPr="007417B0">
        <w:rPr>
          <w:b/>
        </w:rPr>
        <w:t>DestinationIp</w:t>
      </w:r>
      <w:proofErr w:type="spellEnd"/>
      <w:r w:rsidRPr="007417B0">
        <w:rPr>
          <w:b/>
        </w:rPr>
        <w:t>="172.18.38.5</w:t>
      </w:r>
    </w:p>
    <w:p w:rsidR="002C5638" w:rsidRDefault="002C5638" w:rsidP="002C5638">
      <w:pPr>
        <w:rPr>
          <w:b/>
        </w:rPr>
      </w:pPr>
      <w:r>
        <w:rPr>
          <w:b/>
        </w:rPr>
        <w:t>ANSW:</w:t>
      </w:r>
      <w:r w:rsidRPr="00B75AAB">
        <w:t xml:space="preserve"> </w:t>
      </w:r>
      <w:r w:rsidRPr="00B75AAB">
        <w:rPr>
          <w:b/>
        </w:rPr>
        <w:t>172.90.12.11</w:t>
      </w:r>
    </w:p>
    <w:p w:rsidR="002C5638" w:rsidRDefault="002C5638" w:rsidP="002C5638">
      <w:pPr>
        <w:rPr>
          <w:b/>
        </w:rPr>
      </w:pPr>
      <w:r w:rsidRPr="00B75AAB">
        <w:rPr>
          <w:b/>
          <w:noProof/>
        </w:rPr>
        <w:drawing>
          <wp:inline distT="0" distB="0" distL="0" distR="0" wp14:anchorId="382E8CA6" wp14:editId="6CD68AC1">
            <wp:extent cx="5943068" cy="2878097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184" b="7722"/>
                    <a:stretch/>
                  </pic:blipFill>
                  <pic:spPr bwMode="auto">
                    <a:xfrm>
                      <a:off x="0" y="0"/>
                      <a:ext cx="5943600" cy="28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>QSTN:</w:t>
      </w:r>
      <w:r w:rsidRPr="007417B0">
        <w:t xml:space="preserve"> </w:t>
      </w:r>
      <w:r w:rsidRPr="007417B0">
        <w:rPr>
          <w:b/>
        </w:rPr>
        <w:t xml:space="preserve">In the index </w:t>
      </w:r>
      <w:proofErr w:type="spellStart"/>
      <w:r w:rsidRPr="007417B0">
        <w:rPr>
          <w:b/>
        </w:rPr>
        <w:t>windowslogs</w:t>
      </w:r>
      <w:proofErr w:type="spellEnd"/>
      <w:r w:rsidRPr="007417B0">
        <w:rPr>
          <w:b/>
        </w:rPr>
        <w:t>, search for all the events that contain the term cyber how many events returned?</w:t>
      </w:r>
    </w:p>
    <w:p w:rsidR="002C5638" w:rsidRDefault="002C5638" w:rsidP="002C5638">
      <w:pPr>
        <w:rPr>
          <w:b/>
        </w:rPr>
      </w:pPr>
      <w:r>
        <w:rPr>
          <w:b/>
        </w:rPr>
        <w:t>ANSW:0</w:t>
      </w:r>
    </w:p>
    <w:p w:rsidR="002C5638" w:rsidRDefault="002C5638" w:rsidP="002C5638">
      <w:pPr>
        <w:rPr>
          <w:b/>
        </w:rPr>
      </w:pPr>
      <w:r w:rsidRPr="00B75AAB">
        <w:rPr>
          <w:b/>
          <w:noProof/>
        </w:rPr>
        <w:drawing>
          <wp:inline distT="0" distB="0" distL="0" distR="0" wp14:anchorId="7D95EEC4" wp14:editId="7BF5E1B1">
            <wp:extent cx="5942919" cy="2925721"/>
            <wp:effectExtent l="0" t="0" r="127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190" b="6206"/>
                    <a:stretch/>
                  </pic:blipFill>
                  <pic:spPr bwMode="auto">
                    <a:xfrm>
                      <a:off x="0" y="0"/>
                      <a:ext cx="5943600" cy="2926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7417B0">
        <w:t xml:space="preserve"> </w:t>
      </w:r>
      <w:r w:rsidRPr="007417B0">
        <w:rPr>
          <w:b/>
        </w:rPr>
        <w:t>Now search for the term cyber*, how many events are returned?</w:t>
      </w:r>
    </w:p>
    <w:p w:rsidR="002C5638" w:rsidRDefault="002C5638" w:rsidP="002C5638">
      <w:pPr>
        <w:rPr>
          <w:b/>
        </w:rPr>
      </w:pPr>
      <w:r>
        <w:rPr>
          <w:b/>
        </w:rPr>
        <w:t>ANSW:12256</w:t>
      </w:r>
    </w:p>
    <w:p w:rsidR="002C5638" w:rsidRPr="007417B0" w:rsidRDefault="002C5638" w:rsidP="002C5638">
      <w:pPr>
        <w:rPr>
          <w:b/>
        </w:rPr>
      </w:pPr>
      <w:r w:rsidRPr="00B75AAB">
        <w:rPr>
          <w:b/>
          <w:noProof/>
        </w:rPr>
        <w:drawing>
          <wp:inline distT="0" distB="0" distL="0" distR="0" wp14:anchorId="22E03352" wp14:editId="0E1D998C">
            <wp:extent cx="5942539" cy="280681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928" b="8718"/>
                    <a:stretch/>
                  </pic:blipFill>
                  <pic:spPr bwMode="auto">
                    <a:xfrm>
                      <a:off x="0" y="0"/>
                      <a:ext cx="5943600" cy="280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pStyle w:val="ListParagraph"/>
        <w:numPr>
          <w:ilvl w:val="0"/>
          <w:numId w:val="15"/>
        </w:numPr>
        <w:spacing w:line="256" w:lineRule="auto"/>
        <w:rPr>
          <w:b/>
        </w:rPr>
      </w:pPr>
      <w:r>
        <w:rPr>
          <w:b/>
        </w:rPr>
        <w:lastRenderedPageBreak/>
        <w:t>Filtering the results in SPL</w:t>
      </w:r>
    </w:p>
    <w:p w:rsidR="002C5638" w:rsidRPr="00930293" w:rsidRDefault="002C5638" w:rsidP="002C5638">
      <w:pPr>
        <w:rPr>
          <w:b/>
        </w:rPr>
      </w:pPr>
    </w:p>
    <w:p w:rsidR="002C5638" w:rsidRPr="00B75AAB" w:rsidRDefault="002C5638" w:rsidP="002C5638">
      <w:pPr>
        <w:rPr>
          <w:b/>
        </w:rPr>
      </w:pPr>
      <w:r>
        <w:rPr>
          <w:b/>
        </w:rPr>
        <w:t>QSTN:</w:t>
      </w:r>
      <w:r w:rsidRPr="00B75AAB">
        <w:t xml:space="preserve"> </w:t>
      </w:r>
      <w:r w:rsidRPr="00B75AAB">
        <w:rPr>
          <w:b/>
        </w:rPr>
        <w:t xml:space="preserve">What is the third </w:t>
      </w:r>
      <w:proofErr w:type="spellStart"/>
      <w:r w:rsidRPr="00B75AAB">
        <w:rPr>
          <w:b/>
        </w:rPr>
        <w:t>EventID</w:t>
      </w:r>
      <w:proofErr w:type="spellEnd"/>
      <w:r w:rsidRPr="00B75AAB">
        <w:rPr>
          <w:b/>
        </w:rPr>
        <w:t xml:space="preserve"> returned against this search query?</w:t>
      </w:r>
    </w:p>
    <w:p w:rsidR="002C5638" w:rsidRPr="00B75AAB" w:rsidRDefault="002C5638" w:rsidP="002C5638">
      <w:pPr>
        <w:rPr>
          <w:b/>
        </w:rPr>
      </w:pPr>
      <w:r w:rsidRPr="00B75AAB">
        <w:rPr>
          <w:b/>
        </w:rPr>
        <w:t>Search Query: index=</w:t>
      </w:r>
      <w:proofErr w:type="spellStart"/>
      <w:r w:rsidRPr="00B75AAB">
        <w:rPr>
          <w:b/>
        </w:rPr>
        <w:t>windowslogs</w:t>
      </w:r>
      <w:proofErr w:type="spellEnd"/>
      <w:r w:rsidRPr="00B75AAB">
        <w:rPr>
          <w:b/>
        </w:rPr>
        <w:t xml:space="preserve"> | table _time </w:t>
      </w:r>
      <w:proofErr w:type="spellStart"/>
      <w:r w:rsidRPr="00B75AAB">
        <w:rPr>
          <w:b/>
        </w:rPr>
        <w:t>EventID</w:t>
      </w:r>
      <w:proofErr w:type="spellEnd"/>
      <w:r w:rsidRPr="00B75AAB">
        <w:rPr>
          <w:b/>
        </w:rPr>
        <w:t xml:space="preserve"> Hostname </w:t>
      </w:r>
      <w:proofErr w:type="spellStart"/>
      <w:r w:rsidRPr="00B75AAB">
        <w:rPr>
          <w:b/>
        </w:rPr>
        <w:t>SourceName</w:t>
      </w:r>
      <w:proofErr w:type="spellEnd"/>
      <w:r w:rsidRPr="00B75AAB">
        <w:rPr>
          <w:b/>
        </w:rPr>
        <w:t xml:space="preserve"> | reverse</w:t>
      </w:r>
    </w:p>
    <w:p w:rsidR="002C5638" w:rsidRDefault="002C5638" w:rsidP="002C5638">
      <w:pPr>
        <w:rPr>
          <w:b/>
        </w:rPr>
      </w:pPr>
      <w:r>
        <w:rPr>
          <w:b/>
        </w:rPr>
        <w:t>ANSW:4103</w:t>
      </w:r>
    </w:p>
    <w:p w:rsidR="002C5638" w:rsidRDefault="002C5638" w:rsidP="002C5638">
      <w:pPr>
        <w:rPr>
          <w:b/>
        </w:rPr>
      </w:pPr>
      <w:r w:rsidRPr="00930293">
        <w:rPr>
          <w:b/>
          <w:noProof/>
        </w:rPr>
        <w:drawing>
          <wp:inline distT="0" distB="0" distL="0" distR="0" wp14:anchorId="209851A6" wp14:editId="0E811337">
            <wp:extent cx="5942869" cy="2933644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423" b="5819"/>
                    <a:stretch/>
                  </pic:blipFill>
                  <pic:spPr bwMode="auto">
                    <a:xfrm>
                      <a:off x="0" y="0"/>
                      <a:ext cx="5943600" cy="29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</w:p>
    <w:p w:rsidR="002C5638" w:rsidRPr="007417B0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930293">
        <w:t xml:space="preserve"> </w:t>
      </w:r>
      <w:r w:rsidRPr="00930293">
        <w:rPr>
          <w:b/>
        </w:rPr>
        <w:t xml:space="preserve">Use the </w:t>
      </w:r>
      <w:proofErr w:type="spellStart"/>
      <w:r w:rsidRPr="00930293">
        <w:rPr>
          <w:b/>
        </w:rPr>
        <w:t>dedup</w:t>
      </w:r>
      <w:proofErr w:type="spellEnd"/>
      <w:r w:rsidRPr="00930293">
        <w:rPr>
          <w:b/>
        </w:rPr>
        <w:t xml:space="preserve"> command against the Hostname field before the reverse command in the query mentioned in Question 1. What is the first username returned in the Hostname field?</w:t>
      </w:r>
    </w:p>
    <w:p w:rsidR="002C5638" w:rsidRDefault="002C5638" w:rsidP="002C5638">
      <w:pPr>
        <w:rPr>
          <w:b/>
        </w:rPr>
      </w:pPr>
      <w:r>
        <w:rPr>
          <w:b/>
        </w:rPr>
        <w:t>ANSW:</w:t>
      </w:r>
      <w:r w:rsidRPr="00930293">
        <w:t xml:space="preserve"> </w:t>
      </w:r>
      <w:proofErr w:type="spellStart"/>
      <w:r w:rsidRPr="00930293">
        <w:rPr>
          <w:b/>
        </w:rPr>
        <w:t>Salena.Adam</w:t>
      </w:r>
      <w:proofErr w:type="spellEnd"/>
    </w:p>
    <w:p w:rsidR="002C5638" w:rsidRDefault="002C5638" w:rsidP="002C5638">
      <w:pPr>
        <w:rPr>
          <w:b/>
        </w:rPr>
      </w:pPr>
      <w:r w:rsidRPr="00930293">
        <w:rPr>
          <w:b/>
          <w:noProof/>
        </w:rPr>
        <w:drawing>
          <wp:inline distT="0" distB="0" distL="0" distR="0" wp14:anchorId="08CAEA85" wp14:editId="6B939302">
            <wp:extent cx="5943600" cy="291017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946" b="7008"/>
                    <a:stretch/>
                  </pic:blipFill>
                  <pic:spPr bwMode="auto">
                    <a:xfrm>
                      <a:off x="0" y="0"/>
                      <a:ext cx="5943600" cy="291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82052B">
        <w:t xml:space="preserve"> </w:t>
      </w:r>
      <w:r w:rsidRPr="0082052B">
        <w:rPr>
          <w:b/>
        </w:rPr>
        <w:t>Using the Reverse command with the search query index=</w:t>
      </w:r>
      <w:proofErr w:type="spellStart"/>
      <w:r w:rsidRPr="0082052B">
        <w:rPr>
          <w:b/>
        </w:rPr>
        <w:t>windowslogs</w:t>
      </w:r>
      <w:proofErr w:type="spellEnd"/>
      <w:r w:rsidRPr="0082052B">
        <w:rPr>
          <w:b/>
        </w:rPr>
        <w:t xml:space="preserve"> | table _time </w:t>
      </w:r>
      <w:proofErr w:type="spellStart"/>
      <w:r w:rsidRPr="0082052B">
        <w:rPr>
          <w:b/>
        </w:rPr>
        <w:t>EventID</w:t>
      </w:r>
      <w:proofErr w:type="spellEnd"/>
      <w:r w:rsidRPr="0082052B">
        <w:rPr>
          <w:b/>
        </w:rPr>
        <w:t xml:space="preserve"> Hostname </w:t>
      </w:r>
      <w:proofErr w:type="spellStart"/>
      <w:r w:rsidRPr="0082052B">
        <w:rPr>
          <w:b/>
        </w:rPr>
        <w:t>SourceName</w:t>
      </w:r>
      <w:proofErr w:type="spellEnd"/>
      <w:r w:rsidRPr="0082052B">
        <w:rPr>
          <w:b/>
        </w:rPr>
        <w:t xml:space="preserve"> - what is the </w:t>
      </w:r>
      <w:proofErr w:type="spellStart"/>
      <w:r w:rsidRPr="0082052B">
        <w:rPr>
          <w:b/>
        </w:rPr>
        <w:t>HostName</w:t>
      </w:r>
      <w:proofErr w:type="spellEnd"/>
      <w:r w:rsidRPr="0082052B">
        <w:rPr>
          <w:b/>
        </w:rPr>
        <w:t xml:space="preserve"> that comes on top?</w:t>
      </w:r>
    </w:p>
    <w:p w:rsidR="002C5638" w:rsidRPr="007417B0" w:rsidRDefault="002C5638" w:rsidP="002C5638">
      <w:pPr>
        <w:rPr>
          <w:b/>
        </w:rPr>
      </w:pPr>
      <w:proofErr w:type="spellStart"/>
      <w:proofErr w:type="gramStart"/>
      <w:r>
        <w:rPr>
          <w:b/>
        </w:rPr>
        <w:t>ANSW:James.browne</w:t>
      </w:r>
      <w:proofErr w:type="spellEnd"/>
      <w:proofErr w:type="gramEnd"/>
    </w:p>
    <w:p w:rsidR="002C5638" w:rsidRDefault="002C5638" w:rsidP="002C5638">
      <w:pPr>
        <w:rPr>
          <w:b/>
        </w:rPr>
      </w:pPr>
      <w:r w:rsidRPr="0082052B">
        <w:rPr>
          <w:b/>
          <w:noProof/>
        </w:rPr>
        <w:drawing>
          <wp:inline distT="0" distB="0" distL="0" distR="0" wp14:anchorId="177B9164" wp14:editId="7A855EE6">
            <wp:extent cx="5942498" cy="2870421"/>
            <wp:effectExtent l="0" t="0" r="127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422" b="7706"/>
                    <a:stretch/>
                  </pic:blipFill>
                  <pic:spPr bwMode="auto">
                    <a:xfrm>
                      <a:off x="0" y="0"/>
                      <a:ext cx="5943600" cy="287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607205">
        <w:rPr>
          <w:rFonts w:ascii="Arial" w:hAnsi="Arial" w:cs="Arial"/>
          <w:color w:val="151C2B"/>
          <w:shd w:val="clear" w:color="auto" w:fill="FFFFFF"/>
        </w:rPr>
        <w:t xml:space="preserve"> </w:t>
      </w:r>
      <w:r w:rsidRPr="00607205">
        <w:rPr>
          <w:rFonts w:ascii="Arial" w:hAnsi="Arial" w:cs="Arial"/>
          <w:b/>
          <w:color w:val="151C2B"/>
          <w:shd w:val="clear" w:color="auto" w:fill="FFFFFF"/>
        </w:rPr>
        <w:t xml:space="preserve">What is the last </w:t>
      </w:r>
      <w:proofErr w:type="spellStart"/>
      <w:r w:rsidRPr="00607205">
        <w:rPr>
          <w:rFonts w:ascii="Arial" w:hAnsi="Arial" w:cs="Arial"/>
          <w:b/>
          <w:color w:val="151C2B"/>
          <w:shd w:val="clear" w:color="auto" w:fill="FFFFFF"/>
        </w:rPr>
        <w:t>EventID</w:t>
      </w:r>
      <w:proofErr w:type="spellEnd"/>
      <w:r w:rsidRPr="00607205">
        <w:rPr>
          <w:rFonts w:ascii="Arial" w:hAnsi="Arial" w:cs="Arial"/>
          <w:b/>
          <w:color w:val="151C2B"/>
          <w:shd w:val="clear" w:color="auto" w:fill="FFFFFF"/>
        </w:rPr>
        <w:t xml:space="preserve"> returned when the query in question 1 is updated with the </w:t>
      </w:r>
      <w:r w:rsidRPr="00607205">
        <w:rPr>
          <w:rFonts w:ascii="Arial" w:hAnsi="Arial" w:cs="Arial"/>
          <w:b/>
          <w:bCs/>
          <w:color w:val="151C2B"/>
          <w:shd w:val="clear" w:color="auto" w:fill="FFFFFF"/>
        </w:rPr>
        <w:t>tail </w:t>
      </w:r>
      <w:r w:rsidRPr="00607205">
        <w:rPr>
          <w:rFonts w:ascii="Arial" w:hAnsi="Arial" w:cs="Arial"/>
          <w:b/>
          <w:color w:val="151C2B"/>
          <w:shd w:val="clear" w:color="auto" w:fill="FFFFFF"/>
        </w:rPr>
        <w:t>command?</w:t>
      </w:r>
    </w:p>
    <w:p w:rsidR="002C5638" w:rsidRDefault="002C5638" w:rsidP="002C5638">
      <w:pPr>
        <w:rPr>
          <w:b/>
        </w:rPr>
      </w:pPr>
      <w:r>
        <w:rPr>
          <w:b/>
        </w:rPr>
        <w:t>ANSW:4103</w:t>
      </w:r>
    </w:p>
    <w:p w:rsidR="002C5638" w:rsidRPr="007417B0" w:rsidRDefault="002C5638" w:rsidP="002C5638">
      <w:pPr>
        <w:rPr>
          <w:b/>
        </w:rPr>
      </w:pPr>
      <w:r w:rsidRPr="00607205">
        <w:rPr>
          <w:b/>
          <w:noProof/>
        </w:rPr>
        <w:drawing>
          <wp:inline distT="0" distB="0" distL="0" distR="0" wp14:anchorId="699698E2" wp14:editId="517415B4">
            <wp:extent cx="5943600" cy="2918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704" b="7061"/>
                    <a:stretch/>
                  </pic:blipFill>
                  <pic:spPr bwMode="auto">
                    <a:xfrm>
                      <a:off x="0" y="0"/>
                      <a:ext cx="5943600" cy="291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607205">
        <w:t xml:space="preserve"> </w:t>
      </w:r>
      <w:r w:rsidRPr="00607205">
        <w:rPr>
          <w:b/>
        </w:rPr>
        <w:t xml:space="preserve">Sort the above query against the </w:t>
      </w:r>
      <w:proofErr w:type="spellStart"/>
      <w:r w:rsidRPr="00607205">
        <w:rPr>
          <w:b/>
        </w:rPr>
        <w:t>SourceName</w:t>
      </w:r>
      <w:proofErr w:type="spellEnd"/>
      <w:r w:rsidRPr="00607205">
        <w:rPr>
          <w:b/>
        </w:rPr>
        <w:t xml:space="preserve">. What is the top </w:t>
      </w:r>
      <w:proofErr w:type="spellStart"/>
      <w:r w:rsidRPr="00607205">
        <w:rPr>
          <w:b/>
        </w:rPr>
        <w:t>SourceName</w:t>
      </w:r>
      <w:proofErr w:type="spellEnd"/>
      <w:r w:rsidRPr="00607205">
        <w:rPr>
          <w:b/>
        </w:rPr>
        <w:t xml:space="preserve"> returned?</w:t>
      </w:r>
    </w:p>
    <w:p w:rsidR="002C5638" w:rsidRDefault="002C5638" w:rsidP="002C5638">
      <w:pPr>
        <w:rPr>
          <w:b/>
        </w:rPr>
      </w:pPr>
      <w:r>
        <w:rPr>
          <w:b/>
        </w:rPr>
        <w:t>ANSW:</w:t>
      </w:r>
      <w:r w:rsidRPr="00C17D1B">
        <w:t xml:space="preserve"> </w:t>
      </w:r>
      <w:r w:rsidRPr="00C17D1B">
        <w:rPr>
          <w:b/>
        </w:rPr>
        <w:t>Microsoft-Windows-Directory-Services-SAM</w:t>
      </w:r>
    </w:p>
    <w:p w:rsidR="002C5638" w:rsidRPr="007417B0" w:rsidRDefault="002C5638" w:rsidP="002C5638">
      <w:pPr>
        <w:rPr>
          <w:b/>
        </w:rPr>
      </w:pPr>
      <w:r w:rsidRPr="00C17D1B">
        <w:rPr>
          <w:b/>
          <w:noProof/>
        </w:rPr>
        <w:drawing>
          <wp:inline distT="0" distB="0" distL="0" distR="0" wp14:anchorId="6D71810A" wp14:editId="367056FE">
            <wp:extent cx="5943600" cy="283066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470" b="9862"/>
                    <a:stretch/>
                  </pic:blipFill>
                  <pic:spPr bwMode="auto">
                    <a:xfrm>
                      <a:off x="0" y="0"/>
                      <a:ext cx="5943600" cy="283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C17D1B">
        <w:rPr>
          <w:rFonts w:ascii="Arial" w:hAnsi="Arial" w:cs="Arial"/>
          <w:color w:val="151C2B"/>
          <w:shd w:val="clear" w:color="auto" w:fill="FFFFFF"/>
        </w:rPr>
        <w:t xml:space="preserve"> </w:t>
      </w:r>
      <w:r w:rsidRPr="00C17D1B">
        <w:rPr>
          <w:rFonts w:ascii="Arial" w:hAnsi="Arial" w:cs="Arial"/>
          <w:b/>
          <w:color w:val="151C2B"/>
          <w:shd w:val="clear" w:color="auto" w:fill="FFFFFF"/>
        </w:rPr>
        <w:t>List the top 8 Image processes using the top command -  what is the total count of the 6th Image?</w:t>
      </w:r>
    </w:p>
    <w:p w:rsidR="002C5638" w:rsidRDefault="002C5638" w:rsidP="002C5638">
      <w:pPr>
        <w:rPr>
          <w:b/>
        </w:rPr>
      </w:pPr>
      <w:r>
        <w:rPr>
          <w:b/>
        </w:rPr>
        <w:t>ANSW:196</w:t>
      </w:r>
    </w:p>
    <w:p w:rsidR="002C5638" w:rsidRDefault="002C5638" w:rsidP="002C5638">
      <w:pPr>
        <w:rPr>
          <w:b/>
        </w:rPr>
      </w:pPr>
      <w:r w:rsidRPr="00F5250D">
        <w:rPr>
          <w:b/>
          <w:noProof/>
        </w:rPr>
        <w:drawing>
          <wp:inline distT="0" distB="0" distL="0" distR="0" wp14:anchorId="0EC61994" wp14:editId="60D00B4B">
            <wp:extent cx="5943184" cy="2822713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020" b="9901"/>
                    <a:stretch/>
                  </pic:blipFill>
                  <pic:spPr bwMode="auto">
                    <a:xfrm>
                      <a:off x="0" y="0"/>
                      <a:ext cx="5943600" cy="28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t>QSTN:</w:t>
      </w:r>
      <w:r w:rsidRPr="00C17D1B">
        <w:t xml:space="preserve"> </w:t>
      </w:r>
      <w:r w:rsidRPr="00C17D1B">
        <w:rPr>
          <w:b/>
        </w:rPr>
        <w:t>Using the rare command, identify the user with the least number of activities captured?</w:t>
      </w:r>
    </w:p>
    <w:p w:rsidR="002C5638" w:rsidRDefault="002C5638" w:rsidP="002C5638">
      <w:pPr>
        <w:rPr>
          <w:b/>
        </w:rPr>
      </w:pPr>
      <w:r>
        <w:rPr>
          <w:b/>
        </w:rPr>
        <w:t>ANSW: James</w:t>
      </w:r>
    </w:p>
    <w:p w:rsidR="002C5638" w:rsidRPr="007417B0" w:rsidRDefault="002C5638" w:rsidP="002C5638">
      <w:pPr>
        <w:rPr>
          <w:b/>
        </w:rPr>
      </w:pPr>
      <w:r w:rsidRPr="005A4141">
        <w:rPr>
          <w:b/>
          <w:noProof/>
        </w:rPr>
        <w:drawing>
          <wp:inline distT="0" distB="0" distL="0" distR="0" wp14:anchorId="284E35DB" wp14:editId="5B74E4D4">
            <wp:extent cx="5943077" cy="2822713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6388" b="6388"/>
                    <a:stretch/>
                  </pic:blipFill>
                  <pic:spPr bwMode="auto">
                    <a:xfrm>
                      <a:off x="0" y="0"/>
                      <a:ext cx="5943600" cy="282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  <w:r>
        <w:rPr>
          <w:b/>
        </w:rPr>
        <w:lastRenderedPageBreak/>
        <w:t>QSTN:</w:t>
      </w:r>
      <w:r w:rsidRPr="00C17D1B">
        <w:t xml:space="preserve"> </w:t>
      </w:r>
      <w:r w:rsidRPr="00C17D1B">
        <w:rPr>
          <w:b/>
        </w:rPr>
        <w:t>Create a pie-chart using the chart command - what is the count for the conhost.exe process?</w:t>
      </w:r>
    </w:p>
    <w:p w:rsidR="002C5638" w:rsidRDefault="002C5638" w:rsidP="002C5638">
      <w:pPr>
        <w:rPr>
          <w:b/>
        </w:rPr>
      </w:pPr>
      <w:r>
        <w:rPr>
          <w:b/>
        </w:rPr>
        <w:t>ANSW:70</w:t>
      </w:r>
    </w:p>
    <w:p w:rsidR="002C5638" w:rsidRDefault="002C5638" w:rsidP="002C5638">
      <w:pPr>
        <w:rPr>
          <w:b/>
        </w:rPr>
      </w:pPr>
      <w:r w:rsidRPr="009A6165">
        <w:rPr>
          <w:b/>
          <w:noProof/>
        </w:rPr>
        <w:drawing>
          <wp:inline distT="0" distB="0" distL="0" distR="0" wp14:anchorId="2E7B83CA" wp14:editId="537BB000">
            <wp:extent cx="5943496" cy="291807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660" b="6057"/>
                    <a:stretch/>
                  </pic:blipFill>
                  <pic:spPr bwMode="auto">
                    <a:xfrm>
                      <a:off x="0" y="0"/>
                      <a:ext cx="5943600" cy="291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638" w:rsidRDefault="002C5638" w:rsidP="002C5638">
      <w:pPr>
        <w:rPr>
          <w:b/>
        </w:rPr>
      </w:pPr>
    </w:p>
    <w:p w:rsidR="002C5638" w:rsidRDefault="002C5638" w:rsidP="002C5638">
      <w:pPr>
        <w:rPr>
          <w:b/>
        </w:rPr>
      </w:pPr>
      <w:r w:rsidRPr="009A6165">
        <w:rPr>
          <w:b/>
          <w:noProof/>
        </w:rPr>
        <w:drawing>
          <wp:inline distT="0" distB="0" distL="0" distR="0" wp14:anchorId="4B1BE51D" wp14:editId="08315FB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lastRenderedPageBreak/>
        <w:t>4.0 Reflection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>Using a SIEM tool provided valuable insights into how organizations detect and respond to cybersecurity threats in real time. Key learnings include:</w:t>
      </w:r>
    </w:p>
    <w:p w:rsidR="00F70442" w:rsidRPr="00F70442" w:rsidRDefault="00F70442" w:rsidP="00F70442">
      <w:pPr>
        <w:numPr>
          <w:ilvl w:val="0"/>
          <w:numId w:val="9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The power of centralization:</w:t>
      </w:r>
      <w:r w:rsidRPr="00F70442">
        <w:rPr>
          <w:rFonts w:eastAsia="Roboto Mono SemiBold" w:cstheme="minorHAnsi"/>
          <w:sz w:val="24"/>
          <w:szCs w:val="24"/>
        </w:rPr>
        <w:t xml:space="preserve"> Having a single pane of glass for log analysis drastically improves visibility and decision-making.</w:t>
      </w:r>
    </w:p>
    <w:p w:rsidR="00F70442" w:rsidRPr="00F70442" w:rsidRDefault="00F70442" w:rsidP="00F70442">
      <w:pPr>
        <w:numPr>
          <w:ilvl w:val="0"/>
          <w:numId w:val="9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Correlating seemingly unrelated events:</w:t>
      </w:r>
      <w:r w:rsidRPr="00F70442">
        <w:rPr>
          <w:rFonts w:eastAsia="Roboto Mono SemiBold" w:cstheme="minorHAnsi"/>
          <w:sz w:val="24"/>
          <w:szCs w:val="24"/>
        </w:rPr>
        <w:t xml:space="preserve"> Interns witnessed how failed logins, unusual traffic patterns, and endpoint alerts can collectively indicate a coordinated attack.</w:t>
      </w:r>
    </w:p>
    <w:p w:rsidR="00F70442" w:rsidRPr="00F70442" w:rsidRDefault="00F70442" w:rsidP="00F70442">
      <w:pPr>
        <w:numPr>
          <w:ilvl w:val="0"/>
          <w:numId w:val="9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The importance of context:</w:t>
      </w:r>
      <w:r w:rsidRPr="00F70442">
        <w:rPr>
          <w:rFonts w:eastAsia="Roboto Mono SemiBold" w:cstheme="minorHAnsi"/>
          <w:sz w:val="24"/>
          <w:szCs w:val="24"/>
        </w:rPr>
        <w:t xml:space="preserve"> Raw logs can be overwhelming. SIEM tools normalize and contextualize data, making it actionable.</w:t>
      </w:r>
    </w:p>
    <w:p w:rsidR="00F70442" w:rsidRPr="00F70442" w:rsidRDefault="00F70442" w:rsidP="00F70442">
      <w:pPr>
        <w:numPr>
          <w:ilvl w:val="0"/>
          <w:numId w:val="9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Hands-on skill development:</w:t>
      </w:r>
      <w:r w:rsidRPr="00F70442">
        <w:rPr>
          <w:rFonts w:eastAsia="Roboto Mono SemiBold" w:cstheme="minorHAnsi"/>
          <w:sz w:val="24"/>
          <w:szCs w:val="24"/>
        </w:rPr>
        <w:t xml:space="preserve"> Creating custom alerts and dashboards improved understanding of how attackers move laterally or attempt persistence.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sz w:val="24"/>
          <w:szCs w:val="24"/>
        </w:rPr>
        <w:t xml:space="preserve">This practical experience is essential for any cybersecurity professional aspiring to work in a </w:t>
      </w:r>
      <w:r w:rsidRPr="00F70442">
        <w:rPr>
          <w:rFonts w:eastAsia="Roboto Mono SemiBold" w:cstheme="minorHAnsi"/>
          <w:bCs/>
          <w:sz w:val="24"/>
          <w:szCs w:val="24"/>
        </w:rPr>
        <w:t>SOC or threat detection role</w:t>
      </w:r>
      <w:r w:rsidRPr="00F70442">
        <w:rPr>
          <w:rFonts w:eastAsia="Roboto Mono SemiBold" w:cstheme="minorHAnsi"/>
          <w:sz w:val="24"/>
          <w:szCs w:val="24"/>
        </w:rPr>
        <w:t>.</w:t>
      </w: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>
        <w:rPr>
          <w:rFonts w:eastAsia="Roboto Mono SemiBold" w:cstheme="minorHAnsi"/>
          <w:b/>
          <w:sz w:val="24"/>
          <w:szCs w:val="24"/>
        </w:rPr>
        <w:t xml:space="preserve">5.0 </w:t>
      </w:r>
      <w:r w:rsidRPr="00F70442">
        <w:rPr>
          <w:rFonts w:eastAsia="Roboto Mono SemiBold" w:cstheme="minorHAnsi"/>
          <w:b/>
          <w:bCs/>
          <w:sz w:val="24"/>
          <w:szCs w:val="24"/>
        </w:rPr>
        <w:t>Appendix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t>A. Key SIEM Terms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6590"/>
      </w:tblGrid>
      <w:tr w:rsidR="00F70442" w:rsidRPr="00F70442" w:rsidTr="00F70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Definition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SIEM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Security Information and Event Management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IOC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Indicator of Compromise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Correlation Rule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Logic used to link events and detect patterns of malicious behavior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Visual summary of security metrics and alerts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False Positive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An alert that appears malicious but is benign</w:t>
            </w:r>
          </w:p>
        </w:tc>
      </w:tr>
    </w:tbl>
    <w:p w:rsid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</w:p>
    <w:p w:rsid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</w:p>
    <w:p w:rsidR="00BC2B4A" w:rsidRDefault="00BC2B4A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bCs/>
          <w:sz w:val="24"/>
          <w:szCs w:val="24"/>
        </w:rPr>
      </w:pPr>
      <w:r w:rsidRPr="00F70442">
        <w:rPr>
          <w:rFonts w:eastAsia="Roboto Mono SemiBold" w:cstheme="minorHAnsi"/>
          <w:b/>
          <w:bCs/>
          <w:sz w:val="24"/>
          <w:szCs w:val="24"/>
        </w:rPr>
        <w:lastRenderedPageBreak/>
        <w:t>B. Common SIEM Tools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8"/>
        <w:gridCol w:w="4621"/>
      </w:tblGrid>
      <w:tr w:rsidR="00F70442" w:rsidRPr="00F70442" w:rsidTr="00F7044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bCs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bCs/>
                <w:sz w:val="24"/>
                <w:szCs w:val="24"/>
              </w:rPr>
              <w:t>Use Case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proofErr w:type="spellStart"/>
            <w:r w:rsidRPr="00F70442">
              <w:rPr>
                <w:rFonts w:eastAsia="Roboto Mono SemiBold" w:cstheme="minorHAnsi"/>
                <w:sz w:val="24"/>
                <w:szCs w:val="24"/>
              </w:rPr>
              <w:t>Splunk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Enterprise-scale log management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proofErr w:type="spellStart"/>
            <w:r w:rsidRPr="00F70442">
              <w:rPr>
                <w:rFonts w:eastAsia="Roboto Mono SemiBold" w:cstheme="minorHAnsi"/>
                <w:sz w:val="24"/>
                <w:szCs w:val="24"/>
              </w:rPr>
              <w:t>QRadar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IBM’s SIEM with strong AI features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Elastic SIEM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Open-source, lightweight SIEM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proofErr w:type="spellStart"/>
            <w:r w:rsidRPr="00F70442">
              <w:rPr>
                <w:rFonts w:eastAsia="Roboto Mono SemiBold" w:cstheme="minorHAnsi"/>
                <w:sz w:val="24"/>
                <w:szCs w:val="24"/>
              </w:rPr>
              <w:t>ArcSight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Strong in compliance/reporting</w:t>
            </w:r>
          </w:p>
        </w:tc>
      </w:tr>
      <w:tr w:rsidR="00F70442" w:rsidRPr="00F70442" w:rsidTr="00F70442">
        <w:trPr>
          <w:tblCellSpacing w:w="15" w:type="dxa"/>
        </w:trPr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Microsoft Sentinel</w:t>
            </w:r>
          </w:p>
        </w:tc>
        <w:tc>
          <w:tcPr>
            <w:tcW w:w="0" w:type="auto"/>
            <w:vAlign w:val="center"/>
            <w:hideMark/>
          </w:tcPr>
          <w:p w:rsidR="00F70442" w:rsidRPr="00F70442" w:rsidRDefault="00F70442" w:rsidP="00F70442">
            <w:pPr>
              <w:tabs>
                <w:tab w:val="left" w:pos="263"/>
              </w:tabs>
              <w:rPr>
                <w:rFonts w:eastAsia="Roboto Mono SemiBold" w:cstheme="minorHAnsi"/>
                <w:sz w:val="24"/>
                <w:szCs w:val="24"/>
              </w:rPr>
            </w:pPr>
            <w:r w:rsidRPr="00F70442">
              <w:rPr>
                <w:rFonts w:eastAsia="Roboto Mono SemiBold" w:cstheme="minorHAnsi"/>
                <w:sz w:val="24"/>
                <w:szCs w:val="24"/>
              </w:rPr>
              <w:t>Cloud-native SIEM with tight Azure integration</w:t>
            </w:r>
          </w:p>
        </w:tc>
      </w:tr>
    </w:tbl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Cs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C. Sample Alert Workflow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Event Triggered:</w:t>
      </w:r>
      <w:r w:rsidRPr="00F70442">
        <w:rPr>
          <w:rFonts w:eastAsia="Roboto Mono SemiBold" w:cstheme="minorHAnsi"/>
          <w:sz w:val="24"/>
          <w:szCs w:val="24"/>
        </w:rPr>
        <w:t xml:space="preserve"> Excessive failed login attempts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SIEM Alert Generated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Analyst Triage:</w:t>
      </w:r>
      <w:r w:rsidRPr="00F70442">
        <w:rPr>
          <w:rFonts w:eastAsia="Roboto Mono SemiBold" w:cstheme="minorHAnsi"/>
          <w:sz w:val="24"/>
          <w:szCs w:val="24"/>
        </w:rPr>
        <w:t xml:space="preserve"> Confirmed abnormal behavior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Escalation to Tier 2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Containment:</w:t>
      </w:r>
      <w:r w:rsidRPr="00F70442">
        <w:rPr>
          <w:rFonts w:eastAsia="Roboto Mono SemiBold" w:cstheme="minorHAnsi"/>
          <w:sz w:val="24"/>
          <w:szCs w:val="24"/>
        </w:rPr>
        <w:t xml:space="preserve"> Lock account and investigate source IP</w:t>
      </w:r>
    </w:p>
    <w:p w:rsidR="00F70442" w:rsidRPr="00F70442" w:rsidRDefault="00F70442" w:rsidP="00F70442">
      <w:pPr>
        <w:numPr>
          <w:ilvl w:val="0"/>
          <w:numId w:val="10"/>
        </w:numPr>
        <w:tabs>
          <w:tab w:val="left" w:pos="263"/>
        </w:tabs>
        <w:rPr>
          <w:rFonts w:eastAsia="Roboto Mono SemiBold" w:cstheme="minorHAnsi"/>
          <w:sz w:val="24"/>
          <w:szCs w:val="24"/>
        </w:rPr>
      </w:pPr>
      <w:r w:rsidRPr="00F70442">
        <w:rPr>
          <w:rFonts w:eastAsia="Roboto Mono SemiBold" w:cstheme="minorHAnsi"/>
          <w:bCs/>
          <w:sz w:val="24"/>
          <w:szCs w:val="24"/>
        </w:rPr>
        <w:t>Resolution:</w:t>
      </w:r>
      <w:r w:rsidRPr="00F70442">
        <w:rPr>
          <w:rFonts w:eastAsia="Roboto Mono SemiBold" w:cstheme="minorHAnsi"/>
          <w:sz w:val="24"/>
          <w:szCs w:val="24"/>
        </w:rPr>
        <w:t xml:space="preserve"> Block malicious actor, issue report</w:t>
      </w: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b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Pr="00F70442" w:rsidRDefault="00F70442" w:rsidP="00F70442">
      <w:pPr>
        <w:tabs>
          <w:tab w:val="left" w:pos="263"/>
        </w:tabs>
        <w:rPr>
          <w:rFonts w:eastAsia="Roboto Mono SemiBold" w:cstheme="minorHAnsi"/>
          <w:sz w:val="24"/>
          <w:szCs w:val="24"/>
        </w:rPr>
      </w:pPr>
    </w:p>
    <w:p w:rsidR="00F70442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</w:rPr>
      </w:pPr>
    </w:p>
    <w:p w:rsidR="00F70442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</w:rPr>
      </w:pPr>
    </w:p>
    <w:p w:rsidR="00F70442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</w:rPr>
      </w:pPr>
    </w:p>
    <w:p w:rsidR="00F70442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</w:rPr>
      </w:pPr>
    </w:p>
    <w:p w:rsidR="00F70442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</w:rPr>
      </w:pPr>
    </w:p>
    <w:p w:rsidR="00F70442" w:rsidRPr="002B662B" w:rsidRDefault="00F70442" w:rsidP="00F70442">
      <w:pPr>
        <w:jc w:val="center"/>
        <w:rPr>
          <w:rFonts w:ascii="Algerian" w:eastAsia="Roboto Mono SemiBold" w:hAnsi="Algerian" w:cstheme="minorHAnsi"/>
          <w:sz w:val="36"/>
          <w:szCs w:val="36"/>
          <w:shd w:val="clear" w:color="auto" w:fill="EEEEEE"/>
        </w:rPr>
      </w:pPr>
      <w:r w:rsidRPr="002B662B">
        <w:rPr>
          <w:rFonts w:ascii="Algerian" w:eastAsia="Roboto Mono SemiBold" w:hAnsi="Algerian" w:cstheme="minorHAnsi"/>
          <w:sz w:val="36"/>
          <w:szCs w:val="36"/>
        </w:rPr>
        <w:t xml:space="preserve">This Internship Task </w:t>
      </w:r>
      <w:r>
        <w:rPr>
          <w:rFonts w:ascii="Algerian" w:eastAsia="Roboto Mono SemiBold" w:hAnsi="Algerian" w:cstheme="minorHAnsi"/>
          <w:sz w:val="36"/>
          <w:szCs w:val="36"/>
        </w:rPr>
        <w:t xml:space="preserve">report was developed on </w:t>
      </w:r>
      <w:proofErr w:type="spellStart"/>
      <w:r>
        <w:rPr>
          <w:rFonts w:ascii="Algerian" w:eastAsia="Roboto Mono SemiBold" w:hAnsi="Algerian" w:cstheme="minorHAnsi"/>
          <w:sz w:val="36"/>
          <w:szCs w:val="36"/>
        </w:rPr>
        <w:t>april</w:t>
      </w:r>
      <w:proofErr w:type="spellEnd"/>
      <w:r>
        <w:rPr>
          <w:rFonts w:ascii="Algerian" w:eastAsia="Roboto Mono SemiBold" w:hAnsi="Algerian" w:cstheme="minorHAnsi"/>
          <w:sz w:val="36"/>
          <w:szCs w:val="36"/>
        </w:rPr>
        <w:t xml:space="preserve"> </w:t>
      </w:r>
      <w:r w:rsidR="004A3A6A">
        <w:rPr>
          <w:rFonts w:ascii="Algerian" w:eastAsia="Roboto Mono SemiBold" w:hAnsi="Algerian" w:cstheme="minorHAnsi"/>
          <w:sz w:val="36"/>
          <w:szCs w:val="36"/>
        </w:rPr>
        <w:t>14</w:t>
      </w:r>
      <w:r w:rsidRPr="002B662B">
        <w:rPr>
          <w:rFonts w:ascii="Algerian" w:eastAsia="Roboto Mono SemiBold" w:hAnsi="Algerian" w:cstheme="minorHAnsi"/>
          <w:sz w:val="36"/>
          <w:szCs w:val="36"/>
        </w:rPr>
        <w:t>, 2025</w:t>
      </w:r>
    </w:p>
    <w:p w:rsidR="00F70442" w:rsidRPr="002B662B" w:rsidRDefault="00F70442" w:rsidP="00F70442">
      <w:pPr>
        <w:rPr>
          <w:rFonts w:ascii="Algerian" w:eastAsia="Roboto Mono SemiBold" w:hAnsi="Algerian" w:cs="Roboto Mono SemiBold"/>
        </w:rPr>
      </w:pPr>
    </w:p>
    <w:p w:rsidR="00F70442" w:rsidRPr="002B662B" w:rsidRDefault="00F70442" w:rsidP="00F70442">
      <w:pPr>
        <w:jc w:val="center"/>
        <w:rPr>
          <w:rFonts w:ascii="Algerian" w:eastAsia="Roboto Mono SemiBold" w:hAnsi="Algerian" w:cs="Roboto Mono SemiBold"/>
          <w:sz w:val="28"/>
          <w:szCs w:val="28"/>
        </w:rPr>
      </w:pPr>
      <w:r w:rsidRPr="002B662B">
        <w:rPr>
          <w:rFonts w:ascii="Algerian" w:eastAsia="Roboto Mono SemiBold" w:hAnsi="Algerian" w:cs="Roboto Mono SemiBold"/>
          <w:sz w:val="28"/>
          <w:szCs w:val="28"/>
        </w:rPr>
        <w:t>By:</w:t>
      </w:r>
    </w:p>
    <w:p w:rsidR="00F70442" w:rsidRPr="002B662B" w:rsidRDefault="00F70442" w:rsidP="00F70442">
      <w:pPr>
        <w:jc w:val="center"/>
        <w:rPr>
          <w:rFonts w:ascii="Algerian" w:eastAsia="Roboto Mono SemiBold" w:hAnsi="Algerian" w:cs="Roboto Mono SemiBold"/>
          <w:sz w:val="28"/>
          <w:szCs w:val="28"/>
        </w:rPr>
      </w:pPr>
    </w:p>
    <w:p w:rsidR="00F70442" w:rsidRPr="002B662B" w:rsidRDefault="00F70442" w:rsidP="00F70442">
      <w:pPr>
        <w:jc w:val="center"/>
        <w:rPr>
          <w:rFonts w:ascii="Algerian" w:eastAsia="Roboto Mono SemiBold" w:hAnsi="Algerian" w:cstheme="minorHAnsi"/>
          <w:sz w:val="40"/>
          <w:szCs w:val="40"/>
        </w:rPr>
      </w:pPr>
      <w:r w:rsidRPr="002B662B">
        <w:rPr>
          <w:rFonts w:ascii="Algerian" w:eastAsia="Roboto Mono SemiBold" w:hAnsi="Algerian" w:cstheme="minorHAnsi"/>
          <w:sz w:val="40"/>
          <w:szCs w:val="40"/>
        </w:rPr>
        <w:t>Manasseh Mutugi</w:t>
      </w:r>
    </w:p>
    <w:p w:rsidR="00F70442" w:rsidRPr="00ED4F78" w:rsidRDefault="00F70442" w:rsidP="00F70442">
      <w:pPr>
        <w:rPr>
          <w:rFonts w:cstheme="minorHAnsi"/>
          <w:b/>
          <w:noProof/>
          <w:sz w:val="24"/>
          <w:szCs w:val="24"/>
        </w:rPr>
      </w:pPr>
      <w:r w:rsidRPr="002B662B">
        <w:rPr>
          <w:rFonts w:ascii="Algerian" w:eastAsia="Roboto Mono SemiBold" w:hAnsi="Algerian" w:cs="Roboto Mono SemiBold"/>
          <w:sz w:val="32"/>
          <w:szCs w:val="32"/>
        </w:rPr>
        <w:t xml:space="preserve">                         </w:t>
      </w:r>
      <w:r>
        <w:rPr>
          <w:rFonts w:ascii="Algerian" w:eastAsia="Roboto Mono SemiBold" w:hAnsi="Algerian" w:cs="Roboto Mono SemiBold"/>
          <w:sz w:val="32"/>
          <w:szCs w:val="32"/>
        </w:rPr>
        <w:t xml:space="preserve">    </w:t>
      </w:r>
      <w:r w:rsidR="00BC2B4A">
        <w:rPr>
          <w:rFonts w:ascii="Algerian" w:eastAsia="Roboto Mono SemiBold" w:hAnsi="Algerian" w:cs="Roboto Mono SemiBold"/>
          <w:sz w:val="32"/>
          <w:szCs w:val="32"/>
        </w:rPr>
        <w:t xml:space="preserve">         </w:t>
      </w:r>
      <w:r>
        <w:rPr>
          <w:rFonts w:ascii="Algerian" w:eastAsia="Roboto Mono SemiBold" w:hAnsi="Algerian" w:cs="Roboto Mono SemiBold"/>
          <w:sz w:val="32"/>
          <w:szCs w:val="32"/>
        </w:rPr>
        <w:t xml:space="preserve">   </w:t>
      </w:r>
      <w:hyperlink r:id="rId42" w:history="1">
        <w:r w:rsidRPr="00C012B5">
          <w:rPr>
            <w:rStyle w:val="Hyperlink"/>
            <w:rFonts w:eastAsia="Roboto Mono SemiBold" w:cstheme="minorHAnsi"/>
          </w:rPr>
          <w:t>manassehmutugi222@gmail.com</w:t>
        </w:r>
      </w:hyperlink>
    </w:p>
    <w:p w:rsidR="00F70442" w:rsidRDefault="00F70442"/>
    <w:sectPr w:rsidR="00F70442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2246" w:rsidRDefault="00462246" w:rsidP="00F70442">
      <w:pPr>
        <w:spacing w:after="0" w:line="240" w:lineRule="auto"/>
      </w:pPr>
      <w:r>
        <w:separator/>
      </w:r>
    </w:p>
  </w:endnote>
  <w:endnote w:type="continuationSeparator" w:id="0">
    <w:p w:rsidR="00462246" w:rsidRDefault="00462246" w:rsidP="00F704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 Mono SemiBold">
    <w:altName w:val="Times New Roman"/>
    <w:charset w:val="01"/>
    <w:family w:val="roman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2246" w:rsidRDefault="00462246" w:rsidP="00F70442">
      <w:pPr>
        <w:spacing w:after="0" w:line="240" w:lineRule="auto"/>
      </w:pPr>
      <w:r>
        <w:separator/>
      </w:r>
    </w:p>
  </w:footnote>
  <w:footnote w:type="continuationSeparator" w:id="0">
    <w:p w:rsidR="00462246" w:rsidRDefault="00462246" w:rsidP="00F704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0442" w:rsidRDefault="00F70442">
    <w:pPr>
      <w:pStyle w:val="Header"/>
    </w:pPr>
    <w:r>
      <w:rPr>
        <w:noProof/>
      </w:rPr>
      <w:drawing>
        <wp:inline distT="0" distB="0" distL="0" distR="0" wp14:anchorId="2751F454" wp14:editId="0E1708AB">
          <wp:extent cx="5943600" cy="1095375"/>
          <wp:effectExtent l="0" t="0" r="0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1095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24004"/>
    <w:multiLevelType w:val="multilevel"/>
    <w:tmpl w:val="461AA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F242A"/>
    <w:multiLevelType w:val="multilevel"/>
    <w:tmpl w:val="10C6E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B134AC"/>
    <w:multiLevelType w:val="hybridMultilevel"/>
    <w:tmpl w:val="8B0813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F744ED"/>
    <w:multiLevelType w:val="multilevel"/>
    <w:tmpl w:val="FB9E8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873D8A"/>
    <w:multiLevelType w:val="multilevel"/>
    <w:tmpl w:val="254E6B7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AAE057F"/>
    <w:multiLevelType w:val="multilevel"/>
    <w:tmpl w:val="26724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D1C43"/>
    <w:multiLevelType w:val="multilevel"/>
    <w:tmpl w:val="E9B8F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224016"/>
    <w:multiLevelType w:val="multilevel"/>
    <w:tmpl w:val="A8E03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670E55"/>
    <w:multiLevelType w:val="multilevel"/>
    <w:tmpl w:val="1F8E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E502A1"/>
    <w:multiLevelType w:val="multilevel"/>
    <w:tmpl w:val="ECC4D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7B6885"/>
    <w:multiLevelType w:val="multilevel"/>
    <w:tmpl w:val="0442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E40ECA"/>
    <w:multiLevelType w:val="multilevel"/>
    <w:tmpl w:val="1700C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A7237D"/>
    <w:multiLevelType w:val="multilevel"/>
    <w:tmpl w:val="762A8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EA5D73"/>
    <w:multiLevelType w:val="multilevel"/>
    <w:tmpl w:val="B71E7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2B7629"/>
    <w:multiLevelType w:val="multilevel"/>
    <w:tmpl w:val="BE402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F823D0"/>
    <w:multiLevelType w:val="multilevel"/>
    <w:tmpl w:val="4E8A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344D21"/>
    <w:multiLevelType w:val="multilevel"/>
    <w:tmpl w:val="60DE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876624"/>
    <w:multiLevelType w:val="multilevel"/>
    <w:tmpl w:val="970AD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9B5BA5"/>
    <w:multiLevelType w:val="hybridMultilevel"/>
    <w:tmpl w:val="2F648E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BF6BF4"/>
    <w:multiLevelType w:val="hybridMultilevel"/>
    <w:tmpl w:val="5E429C40"/>
    <w:lvl w:ilvl="0" w:tplc="0409000D">
      <w:start w:val="1"/>
      <w:numFmt w:val="bullet"/>
      <w:lvlText w:val=""/>
      <w:lvlJc w:val="left"/>
      <w:pPr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0" w15:restartNumberingAfterBreak="0">
    <w:nsid w:val="798C2FEF"/>
    <w:multiLevelType w:val="multilevel"/>
    <w:tmpl w:val="5B90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8"/>
  </w:num>
  <w:num w:numId="3">
    <w:abstractNumId w:val="19"/>
  </w:num>
  <w:num w:numId="4">
    <w:abstractNumId w:val="5"/>
  </w:num>
  <w:num w:numId="5">
    <w:abstractNumId w:val="0"/>
  </w:num>
  <w:num w:numId="6">
    <w:abstractNumId w:val="9"/>
  </w:num>
  <w:num w:numId="7">
    <w:abstractNumId w:val="14"/>
  </w:num>
  <w:num w:numId="8">
    <w:abstractNumId w:val="10"/>
  </w:num>
  <w:num w:numId="9">
    <w:abstractNumId w:val="8"/>
  </w:num>
  <w:num w:numId="10">
    <w:abstractNumId w:val="13"/>
  </w:num>
  <w:num w:numId="11">
    <w:abstractNumId w:val="15"/>
  </w:num>
  <w:num w:numId="12">
    <w:abstractNumId w:val="3"/>
  </w:num>
  <w:num w:numId="13">
    <w:abstractNumId w:val="20"/>
  </w:num>
  <w:num w:numId="14">
    <w:abstractNumId w:val="6"/>
  </w:num>
  <w:num w:numId="15">
    <w:abstractNumId w:val="2"/>
  </w:num>
  <w:num w:numId="16">
    <w:abstractNumId w:val="17"/>
  </w:num>
  <w:num w:numId="17">
    <w:abstractNumId w:val="7"/>
  </w:num>
  <w:num w:numId="18">
    <w:abstractNumId w:val="1"/>
  </w:num>
  <w:num w:numId="19">
    <w:abstractNumId w:val="11"/>
  </w:num>
  <w:num w:numId="20">
    <w:abstractNumId w:val="1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442"/>
    <w:rsid w:val="00012900"/>
    <w:rsid w:val="0007586D"/>
    <w:rsid w:val="00114739"/>
    <w:rsid w:val="00232D08"/>
    <w:rsid w:val="002C5638"/>
    <w:rsid w:val="002E1B90"/>
    <w:rsid w:val="00324687"/>
    <w:rsid w:val="00393B97"/>
    <w:rsid w:val="003D5BC3"/>
    <w:rsid w:val="00462246"/>
    <w:rsid w:val="004A3A6A"/>
    <w:rsid w:val="004A590B"/>
    <w:rsid w:val="00796297"/>
    <w:rsid w:val="008F20F6"/>
    <w:rsid w:val="0091643D"/>
    <w:rsid w:val="009A0E19"/>
    <w:rsid w:val="00AD4365"/>
    <w:rsid w:val="00B652A4"/>
    <w:rsid w:val="00BC2B4A"/>
    <w:rsid w:val="00C16EE6"/>
    <w:rsid w:val="00CE6226"/>
    <w:rsid w:val="00DB766B"/>
    <w:rsid w:val="00DB7C4C"/>
    <w:rsid w:val="00DF6D1D"/>
    <w:rsid w:val="00E378F4"/>
    <w:rsid w:val="00EB7A51"/>
    <w:rsid w:val="00EF2FE9"/>
    <w:rsid w:val="00F661DF"/>
    <w:rsid w:val="00F70442"/>
    <w:rsid w:val="00FB1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04FDC"/>
  <w15:chartTrackingRefBased/>
  <w15:docId w15:val="{2343C0D4-4769-4014-BB91-4BCCEFC1D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0442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04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7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2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468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0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442"/>
  </w:style>
  <w:style w:type="paragraph" w:styleId="Footer">
    <w:name w:val="footer"/>
    <w:basedOn w:val="Normal"/>
    <w:link w:val="FooterChar"/>
    <w:uiPriority w:val="99"/>
    <w:unhideWhenUsed/>
    <w:rsid w:val="00F704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442"/>
  </w:style>
  <w:style w:type="character" w:styleId="Hyperlink">
    <w:name w:val="Hyperlink"/>
    <w:basedOn w:val="DefaultParagraphFont"/>
    <w:uiPriority w:val="99"/>
    <w:unhideWhenUsed/>
    <w:rsid w:val="00F7044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04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7044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52A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7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4687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3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8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9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248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2337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38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48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1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3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0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2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11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54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265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45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5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0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6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7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89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8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66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306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1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14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09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01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9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1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97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545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2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77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20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3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5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77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4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3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mailto:manassehmutugi222@gmail.com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hyperlink" Target="https://artifacts.elastic.co/downloads/beats/elastic-agent/elastic-agent-9.0.0-linux-x86_64.tar.gz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29</Pages>
  <Words>1627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14</cp:revision>
  <dcterms:created xsi:type="dcterms:W3CDTF">2025-04-14T15:39:00Z</dcterms:created>
  <dcterms:modified xsi:type="dcterms:W3CDTF">2025-04-15T15:20:00Z</dcterms:modified>
</cp:coreProperties>
</file>